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9DF" w:rsidRDefault="00B219DF" w:rsidP="00B219D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5AE4B7E8" wp14:editId="13703632">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B219DF" w:rsidRDefault="00B219DF" w:rsidP="00B219DF">
      <w:pPr>
        <w:ind w:left="360"/>
        <w:jc w:val="center"/>
        <w:rPr>
          <w:rFonts w:eastAsia="Times New Roman"/>
          <w:b/>
          <w:lang w:val="sr-Cyrl-RS" w:eastAsia="sr-Latn-CS"/>
        </w:rPr>
      </w:pPr>
    </w:p>
    <w:p w:rsidR="00B219DF" w:rsidRDefault="00B219DF" w:rsidP="00B219DF">
      <w:pPr>
        <w:jc w:val="both"/>
        <w:rPr>
          <w:b/>
          <w:lang w:val="sr-Cyrl-RS"/>
        </w:rPr>
      </w:pPr>
    </w:p>
    <w:p w:rsidR="00B219DF" w:rsidRDefault="00B219DF" w:rsidP="00B219DF">
      <w:pPr>
        <w:jc w:val="both"/>
        <w:rPr>
          <w:b/>
          <w:lang w:val="sr-Cyrl-RS"/>
        </w:rPr>
      </w:pPr>
    </w:p>
    <w:p w:rsidR="00B219DF" w:rsidRDefault="00B219DF" w:rsidP="00B219DF">
      <w:pPr>
        <w:jc w:val="both"/>
        <w:rPr>
          <w:b/>
          <w:lang w:val="sr-Cyrl-RS"/>
        </w:rPr>
      </w:pPr>
    </w:p>
    <w:p w:rsidR="00B219DF" w:rsidRDefault="00B219DF" w:rsidP="00B219DF">
      <w:pPr>
        <w:jc w:val="both"/>
        <w:rPr>
          <w:b/>
          <w:lang w:val="sr-Cyrl-RS"/>
        </w:rPr>
      </w:pPr>
    </w:p>
    <w:p w:rsidR="00B219DF" w:rsidRDefault="00B219DF" w:rsidP="00B219DF">
      <w:pPr>
        <w:jc w:val="both"/>
        <w:rPr>
          <w:b/>
          <w:lang w:val="sr-Cyrl-RS"/>
        </w:rPr>
      </w:pPr>
    </w:p>
    <w:p w:rsidR="00B219DF" w:rsidRDefault="00B219DF" w:rsidP="00B219DF">
      <w:pPr>
        <w:jc w:val="both"/>
        <w:rPr>
          <w:b/>
          <w:lang w:val="sr-Cyrl-RS"/>
        </w:rPr>
      </w:pPr>
    </w:p>
    <w:p w:rsidR="00B219DF" w:rsidRDefault="00B219DF" w:rsidP="00B219DF">
      <w:pPr>
        <w:jc w:val="both"/>
        <w:rPr>
          <w:b/>
          <w:lang w:val="sr-Cyrl-RS"/>
        </w:rPr>
      </w:pPr>
    </w:p>
    <w:p w:rsidR="00B219DF" w:rsidRDefault="00B219DF" w:rsidP="00B219DF">
      <w:pPr>
        <w:jc w:val="both"/>
        <w:rPr>
          <w:b/>
          <w:lang w:val="sr-Cyrl-RS"/>
        </w:rPr>
      </w:pPr>
    </w:p>
    <w:p w:rsidR="00B219DF" w:rsidRDefault="00B219DF" w:rsidP="00B219DF">
      <w:pPr>
        <w:jc w:val="both"/>
        <w:rPr>
          <w:b/>
          <w:lang w:val="sr-Cyrl-RS"/>
        </w:rPr>
      </w:pPr>
    </w:p>
    <w:p w:rsidR="00B219DF" w:rsidRDefault="00B219DF" w:rsidP="00B219DF">
      <w:pPr>
        <w:tabs>
          <w:tab w:val="left" w:pos="2250"/>
        </w:tabs>
        <w:suppressAutoHyphens/>
        <w:ind w:left="1080"/>
        <w:rPr>
          <w:rFonts w:eastAsia="Times New Roman"/>
          <w:sz w:val="20"/>
          <w:szCs w:val="20"/>
        </w:rPr>
      </w:pPr>
      <w:r>
        <w:rPr>
          <w:rFonts w:eastAsia="Times New Roman"/>
          <w:b/>
          <w:sz w:val="28"/>
          <w:szCs w:val="28"/>
        </w:rPr>
        <w:t xml:space="preserve">                     </w:t>
      </w:r>
    </w:p>
    <w:p w:rsidR="00B219DF" w:rsidRDefault="00B219DF" w:rsidP="00B219DF">
      <w:pPr>
        <w:suppressAutoHyphens/>
        <w:ind w:left="-567"/>
        <w:jc w:val="both"/>
        <w:rPr>
          <w:rFonts w:eastAsia="Times New Roman"/>
        </w:rPr>
      </w:pPr>
    </w:p>
    <w:p w:rsidR="00B219DF" w:rsidRDefault="00B219DF" w:rsidP="00B219DF">
      <w:pPr>
        <w:suppressAutoHyphens/>
        <w:ind w:left="-567"/>
        <w:jc w:val="both"/>
        <w:rPr>
          <w:rFonts w:eastAsia="Times New Roman"/>
        </w:rPr>
      </w:pPr>
    </w:p>
    <w:p w:rsidR="00B219DF" w:rsidRDefault="00B219DF" w:rsidP="00B219DF">
      <w:pPr>
        <w:suppressAutoHyphens/>
        <w:ind w:left="-567"/>
        <w:jc w:val="both"/>
        <w:rPr>
          <w:rFonts w:eastAsia="Times New Roman"/>
          <w:lang w:val="sr-Cyrl-RS"/>
        </w:rPr>
      </w:pPr>
    </w:p>
    <w:p w:rsidR="00B219DF" w:rsidRDefault="00B219DF" w:rsidP="00B219DF">
      <w:pPr>
        <w:suppressAutoHyphens/>
        <w:ind w:left="-567"/>
        <w:jc w:val="both"/>
        <w:rPr>
          <w:rFonts w:eastAsia="Times New Roman"/>
          <w:lang w:val="sr-Cyrl-RS"/>
        </w:rPr>
      </w:pPr>
    </w:p>
    <w:p w:rsidR="00B219DF" w:rsidRDefault="00B219DF" w:rsidP="00B219DF">
      <w:pPr>
        <w:suppressAutoHyphens/>
        <w:ind w:left="-567"/>
        <w:jc w:val="both"/>
        <w:rPr>
          <w:rFonts w:eastAsia="Times New Roman"/>
          <w:lang w:val="sr-Cyrl-RS"/>
        </w:rPr>
      </w:pPr>
    </w:p>
    <w:p w:rsidR="00B219DF" w:rsidRDefault="00B219DF" w:rsidP="00B219DF">
      <w:pPr>
        <w:suppressAutoHyphens/>
        <w:ind w:left="-567"/>
        <w:jc w:val="both"/>
        <w:rPr>
          <w:rFonts w:eastAsia="Times New Roman"/>
          <w:lang w:val="sr-Cyrl-RS"/>
        </w:rPr>
      </w:pPr>
    </w:p>
    <w:p w:rsidR="00B219DF" w:rsidRDefault="00B219DF" w:rsidP="00B219DF">
      <w:pPr>
        <w:suppressAutoHyphens/>
        <w:ind w:left="-567"/>
        <w:jc w:val="both"/>
        <w:rPr>
          <w:rFonts w:eastAsia="Times New Roman"/>
          <w:lang w:val="sr-Cyrl-RS"/>
        </w:rPr>
      </w:pPr>
    </w:p>
    <w:p w:rsidR="00B219DF" w:rsidRDefault="00B219DF" w:rsidP="00B219DF">
      <w:pPr>
        <w:suppressAutoHyphens/>
        <w:ind w:left="-567"/>
        <w:jc w:val="both"/>
        <w:rPr>
          <w:rFonts w:eastAsia="Times New Roman"/>
          <w:lang w:val="sr-Cyrl-RS"/>
        </w:rPr>
      </w:pPr>
    </w:p>
    <w:p w:rsidR="00B219DF" w:rsidRDefault="00B219DF" w:rsidP="00B219DF">
      <w:pPr>
        <w:suppressAutoHyphens/>
        <w:ind w:left="-567"/>
        <w:jc w:val="center"/>
        <w:rPr>
          <w:rFonts w:eastAsia="Times New Roman"/>
        </w:rPr>
      </w:pPr>
    </w:p>
    <w:p w:rsidR="00B219DF" w:rsidRPr="003D6D8C" w:rsidRDefault="00B219DF" w:rsidP="00B219DF">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 ЗАЛИХЕ РОБЕ ЗА ДАЉУ ПРОДАЈУ, МАСНОЋЕ ЗА ПОТРЕБЕ КОМЕРЦИЈАЛЕ</w:t>
      </w:r>
    </w:p>
    <w:p w:rsidR="00B219DF" w:rsidRDefault="00B219DF" w:rsidP="00B219DF">
      <w:pPr>
        <w:tabs>
          <w:tab w:val="left" w:pos="3915"/>
        </w:tabs>
        <w:suppressAutoHyphens/>
        <w:ind w:left="-567"/>
        <w:jc w:val="both"/>
        <w:rPr>
          <w:rFonts w:eastAsia="Times New Roman"/>
        </w:rPr>
      </w:pPr>
      <w:r>
        <w:rPr>
          <w:rFonts w:eastAsia="Times New Roman"/>
        </w:rPr>
        <w:tab/>
      </w:r>
    </w:p>
    <w:p w:rsidR="00B219DF" w:rsidRDefault="00B219DF" w:rsidP="00B219DF">
      <w:pPr>
        <w:tabs>
          <w:tab w:val="left" w:pos="3915"/>
        </w:tabs>
        <w:suppressAutoHyphens/>
        <w:ind w:left="-567"/>
        <w:jc w:val="both"/>
        <w:rPr>
          <w:rFonts w:eastAsia="Times New Roman"/>
        </w:rPr>
      </w:pPr>
    </w:p>
    <w:p w:rsidR="00B219DF" w:rsidRDefault="00B219DF" w:rsidP="00B219DF">
      <w:pPr>
        <w:tabs>
          <w:tab w:val="left" w:pos="5790"/>
        </w:tabs>
        <w:suppressAutoHyphens/>
        <w:ind w:left="-567"/>
        <w:jc w:val="both"/>
        <w:rPr>
          <w:rFonts w:eastAsia="Times New Roman"/>
          <w:u w:val="single"/>
        </w:rPr>
      </w:pPr>
      <w:r>
        <w:rPr>
          <w:rFonts w:eastAsia="Times New Roman"/>
        </w:rPr>
        <w:tab/>
      </w:r>
    </w:p>
    <w:p w:rsidR="00B219DF" w:rsidRDefault="00B219DF" w:rsidP="00B219DF">
      <w:pPr>
        <w:tabs>
          <w:tab w:val="left" w:pos="3645"/>
        </w:tabs>
        <w:suppressAutoHyphens/>
        <w:ind w:left="-567"/>
        <w:jc w:val="both"/>
        <w:rPr>
          <w:rFonts w:eastAsia="Times New Roman"/>
        </w:rPr>
      </w:pPr>
      <w:r>
        <w:rPr>
          <w:rFonts w:eastAsia="Times New Roman"/>
        </w:rPr>
        <w:tab/>
      </w:r>
    </w:p>
    <w:p w:rsidR="00B219DF" w:rsidRDefault="00B219DF" w:rsidP="00B219DF">
      <w:pPr>
        <w:tabs>
          <w:tab w:val="left" w:pos="3645"/>
        </w:tabs>
        <w:suppressAutoHyphens/>
        <w:ind w:left="-567"/>
        <w:jc w:val="both"/>
        <w:rPr>
          <w:rFonts w:eastAsia="Times New Roman"/>
        </w:rPr>
      </w:pPr>
    </w:p>
    <w:p w:rsidR="00B219DF" w:rsidRDefault="00B219DF" w:rsidP="00B219DF">
      <w:pPr>
        <w:tabs>
          <w:tab w:val="left" w:pos="3645"/>
        </w:tabs>
        <w:suppressAutoHyphens/>
        <w:ind w:left="-567"/>
        <w:jc w:val="both"/>
        <w:rPr>
          <w:rFonts w:eastAsia="Times New Roman"/>
        </w:rPr>
      </w:pPr>
    </w:p>
    <w:p w:rsidR="00B219DF" w:rsidRDefault="00B219DF" w:rsidP="00B219DF">
      <w:pPr>
        <w:tabs>
          <w:tab w:val="left" w:pos="3645"/>
        </w:tabs>
        <w:suppressAutoHyphens/>
        <w:ind w:left="-567"/>
        <w:jc w:val="both"/>
        <w:rPr>
          <w:rFonts w:eastAsia="Times New Roman"/>
        </w:rPr>
      </w:pPr>
    </w:p>
    <w:p w:rsidR="00B219DF" w:rsidRDefault="00B219DF" w:rsidP="00B219DF">
      <w:pPr>
        <w:tabs>
          <w:tab w:val="left" w:pos="3645"/>
        </w:tabs>
        <w:suppressAutoHyphens/>
        <w:ind w:left="-567"/>
        <w:jc w:val="both"/>
        <w:rPr>
          <w:rFonts w:eastAsia="Times New Roman"/>
        </w:rPr>
      </w:pPr>
    </w:p>
    <w:p w:rsidR="00B219DF" w:rsidRDefault="00B219DF" w:rsidP="00B219DF">
      <w:pPr>
        <w:tabs>
          <w:tab w:val="left" w:pos="3645"/>
        </w:tabs>
        <w:suppressAutoHyphens/>
        <w:ind w:left="-567"/>
        <w:jc w:val="both"/>
        <w:rPr>
          <w:rFonts w:eastAsia="Times New Roman"/>
        </w:rPr>
      </w:pPr>
    </w:p>
    <w:p w:rsidR="00B219DF" w:rsidRDefault="00B219DF" w:rsidP="00B219DF">
      <w:pPr>
        <w:tabs>
          <w:tab w:val="left" w:pos="3645"/>
        </w:tabs>
        <w:suppressAutoHyphens/>
        <w:ind w:left="-567"/>
        <w:jc w:val="both"/>
        <w:rPr>
          <w:rFonts w:eastAsia="Times New Roman"/>
        </w:rPr>
      </w:pPr>
    </w:p>
    <w:p w:rsidR="00B219DF" w:rsidRDefault="00B219DF" w:rsidP="00B219DF">
      <w:pPr>
        <w:tabs>
          <w:tab w:val="left" w:pos="3645"/>
        </w:tabs>
        <w:suppressAutoHyphens/>
        <w:ind w:left="-567"/>
        <w:jc w:val="both"/>
        <w:rPr>
          <w:rFonts w:eastAsia="Times New Roman"/>
        </w:rPr>
      </w:pPr>
    </w:p>
    <w:p w:rsidR="00B219DF" w:rsidRDefault="00B219DF" w:rsidP="00B219DF">
      <w:pPr>
        <w:tabs>
          <w:tab w:val="left" w:pos="3645"/>
        </w:tabs>
        <w:suppressAutoHyphens/>
        <w:ind w:left="-567"/>
        <w:jc w:val="both"/>
        <w:rPr>
          <w:rFonts w:eastAsia="Times New Roman"/>
        </w:rPr>
      </w:pPr>
    </w:p>
    <w:p w:rsidR="00B219DF" w:rsidRDefault="00B219DF" w:rsidP="00B219DF">
      <w:pPr>
        <w:tabs>
          <w:tab w:val="left" w:pos="3645"/>
        </w:tabs>
        <w:suppressAutoHyphens/>
        <w:ind w:left="-567"/>
        <w:jc w:val="both"/>
        <w:rPr>
          <w:rFonts w:eastAsia="Times New Roman"/>
        </w:rPr>
      </w:pPr>
    </w:p>
    <w:p w:rsidR="00B219DF" w:rsidRDefault="00B219DF" w:rsidP="00B219DF">
      <w:pPr>
        <w:tabs>
          <w:tab w:val="left" w:pos="3645"/>
        </w:tabs>
        <w:suppressAutoHyphens/>
        <w:ind w:left="-567"/>
        <w:jc w:val="both"/>
        <w:rPr>
          <w:rFonts w:eastAsia="Times New Roman"/>
          <w:lang w:val="sr-Cyrl-RS"/>
        </w:rPr>
      </w:pPr>
    </w:p>
    <w:p w:rsidR="00B219DF" w:rsidRDefault="00B219DF" w:rsidP="00B219DF">
      <w:pPr>
        <w:tabs>
          <w:tab w:val="left" w:pos="3645"/>
        </w:tabs>
        <w:suppressAutoHyphens/>
        <w:ind w:left="-567"/>
        <w:jc w:val="both"/>
        <w:rPr>
          <w:rFonts w:eastAsia="Times New Roman"/>
          <w:lang w:val="sr-Cyrl-RS"/>
        </w:rPr>
      </w:pPr>
    </w:p>
    <w:p w:rsidR="00B219DF" w:rsidRDefault="00B219DF" w:rsidP="00B219DF">
      <w:pPr>
        <w:tabs>
          <w:tab w:val="left" w:pos="3645"/>
        </w:tabs>
        <w:suppressAutoHyphens/>
        <w:ind w:left="-567"/>
        <w:jc w:val="both"/>
        <w:rPr>
          <w:rFonts w:eastAsia="Times New Roman"/>
          <w:lang w:val="sr-Cyrl-RS"/>
        </w:rPr>
      </w:pPr>
    </w:p>
    <w:p w:rsidR="00B219DF" w:rsidRDefault="00B219DF" w:rsidP="00B219DF">
      <w:pPr>
        <w:tabs>
          <w:tab w:val="left" w:pos="3645"/>
        </w:tabs>
        <w:suppressAutoHyphens/>
        <w:ind w:left="-567"/>
        <w:jc w:val="both"/>
        <w:rPr>
          <w:rFonts w:eastAsia="Times New Roman"/>
          <w:lang w:val="sr-Cyrl-RS"/>
        </w:rPr>
      </w:pPr>
    </w:p>
    <w:p w:rsidR="00B219DF" w:rsidRDefault="00B219DF" w:rsidP="00B219DF">
      <w:pPr>
        <w:tabs>
          <w:tab w:val="left" w:pos="3645"/>
        </w:tabs>
        <w:suppressAutoHyphens/>
        <w:ind w:left="-567"/>
        <w:jc w:val="both"/>
        <w:rPr>
          <w:rFonts w:eastAsia="Times New Roman"/>
          <w:lang w:val="sr-Cyrl-RS"/>
        </w:rPr>
      </w:pPr>
    </w:p>
    <w:p w:rsidR="00B219DF" w:rsidRDefault="00B219DF" w:rsidP="00B219DF">
      <w:pPr>
        <w:tabs>
          <w:tab w:val="left" w:pos="3645"/>
        </w:tabs>
        <w:suppressAutoHyphens/>
        <w:ind w:left="-567"/>
        <w:jc w:val="both"/>
        <w:rPr>
          <w:rFonts w:eastAsia="Times New Roman"/>
          <w:lang w:val="sr-Cyrl-RS"/>
        </w:rPr>
      </w:pPr>
    </w:p>
    <w:p w:rsidR="00B219DF" w:rsidRDefault="00B219DF" w:rsidP="00B219DF">
      <w:pPr>
        <w:tabs>
          <w:tab w:val="left" w:pos="3645"/>
        </w:tabs>
        <w:suppressAutoHyphens/>
        <w:ind w:left="-567"/>
        <w:jc w:val="both"/>
        <w:rPr>
          <w:rFonts w:eastAsia="Times New Roman"/>
          <w:lang w:val="sr-Cyrl-RS"/>
        </w:rPr>
      </w:pPr>
    </w:p>
    <w:p w:rsidR="00B219DF" w:rsidRDefault="00B219DF" w:rsidP="00B219DF">
      <w:pPr>
        <w:tabs>
          <w:tab w:val="left" w:pos="3645"/>
        </w:tabs>
        <w:suppressAutoHyphens/>
        <w:ind w:left="-567"/>
        <w:jc w:val="center"/>
        <w:rPr>
          <w:rFonts w:eastAsia="Times New Roman"/>
          <w:b/>
          <w:lang w:val="sr-Cyrl-RS"/>
        </w:rPr>
      </w:pPr>
    </w:p>
    <w:p w:rsidR="00B219DF" w:rsidRDefault="00B219DF" w:rsidP="00B219DF">
      <w:pPr>
        <w:tabs>
          <w:tab w:val="left" w:pos="3645"/>
        </w:tabs>
        <w:suppressAutoHyphens/>
        <w:ind w:left="-567"/>
        <w:jc w:val="center"/>
        <w:rPr>
          <w:rFonts w:eastAsia="Times New Roman"/>
          <w:b/>
          <w:lang w:val="sr-Cyrl-RS"/>
        </w:rPr>
      </w:pPr>
    </w:p>
    <w:p w:rsidR="00B219DF" w:rsidRDefault="00B219DF" w:rsidP="00B219DF">
      <w:pPr>
        <w:tabs>
          <w:tab w:val="left" w:pos="3645"/>
        </w:tabs>
        <w:suppressAutoHyphens/>
        <w:ind w:left="-567"/>
        <w:jc w:val="center"/>
        <w:rPr>
          <w:rFonts w:eastAsia="Times New Roman"/>
          <w:b/>
          <w:lang w:val="sr-Cyrl-RS"/>
        </w:rPr>
      </w:pPr>
    </w:p>
    <w:p w:rsidR="00B219DF" w:rsidRDefault="00B219DF" w:rsidP="00B219DF">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 ЗАЛИХЕ РОБЕ ЗА ДАЉУ ПРОДАЈУ, МАСНОЋЕ ЗА ПОТРЕБЕ КОМЕРЦИЈАЛЕ</w:t>
      </w:r>
    </w:p>
    <w:p w:rsidR="007C5DAB" w:rsidRDefault="007C5DAB" w:rsidP="00B219DF">
      <w:pPr>
        <w:tabs>
          <w:tab w:val="left" w:pos="3645"/>
        </w:tabs>
        <w:suppressAutoHyphens/>
        <w:ind w:left="-567"/>
        <w:jc w:val="center"/>
        <w:rPr>
          <w:rFonts w:eastAsia="Times New Roman"/>
          <w:b/>
          <w:lang w:val="sr-Cyrl-R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5333"/>
      </w:tblGrid>
      <w:tr w:rsidR="00B219DF" w:rsidTr="006C311D">
        <w:tc>
          <w:tcPr>
            <w:tcW w:w="4023" w:type="dxa"/>
            <w:tcBorders>
              <w:top w:val="single" w:sz="4" w:space="0" w:color="auto"/>
              <w:left w:val="single" w:sz="4" w:space="0" w:color="auto"/>
              <w:bottom w:val="single" w:sz="4" w:space="0" w:color="auto"/>
              <w:right w:val="single" w:sz="4" w:space="0" w:color="auto"/>
            </w:tcBorders>
            <w:vAlign w:val="center"/>
            <w:hideMark/>
          </w:tcPr>
          <w:p w:rsidR="00B219DF" w:rsidRDefault="00B219DF" w:rsidP="00367BC4">
            <w:pPr>
              <w:suppressAutoHyphens/>
              <w:jc w:val="center"/>
              <w:rPr>
                <w:rFonts w:eastAsia="Times New Roman"/>
              </w:rPr>
            </w:pPr>
            <w:r>
              <w:rPr>
                <w:rFonts w:eastAsia="Times New Roman"/>
                <w:lang w:val="sr-Cyrl-RS"/>
              </w:rPr>
              <w:t xml:space="preserve">Број понуде </w:t>
            </w:r>
          </w:p>
        </w:tc>
        <w:tc>
          <w:tcPr>
            <w:tcW w:w="5333" w:type="dxa"/>
            <w:tcBorders>
              <w:top w:val="single" w:sz="4" w:space="0" w:color="auto"/>
              <w:left w:val="single" w:sz="4" w:space="0" w:color="auto"/>
              <w:bottom w:val="single" w:sz="4" w:space="0" w:color="auto"/>
              <w:right w:val="single" w:sz="4" w:space="0" w:color="auto"/>
            </w:tcBorders>
          </w:tcPr>
          <w:p w:rsidR="00B219DF" w:rsidRDefault="00B219DF" w:rsidP="00367BC4">
            <w:pPr>
              <w:suppressAutoHyphens/>
              <w:jc w:val="both"/>
              <w:rPr>
                <w:rFonts w:eastAsia="Times New Roman"/>
                <w:sz w:val="28"/>
                <w:szCs w:val="28"/>
                <w:lang w:val="sr-Cyrl-RS"/>
              </w:rPr>
            </w:pPr>
          </w:p>
        </w:tc>
      </w:tr>
      <w:tr w:rsidR="00B219DF" w:rsidTr="006C311D">
        <w:tc>
          <w:tcPr>
            <w:tcW w:w="4023" w:type="dxa"/>
            <w:tcBorders>
              <w:top w:val="single" w:sz="4" w:space="0" w:color="auto"/>
              <w:left w:val="single" w:sz="4" w:space="0" w:color="auto"/>
              <w:bottom w:val="single" w:sz="4" w:space="0" w:color="auto"/>
              <w:right w:val="single" w:sz="4" w:space="0" w:color="auto"/>
            </w:tcBorders>
            <w:vAlign w:val="center"/>
            <w:hideMark/>
          </w:tcPr>
          <w:p w:rsidR="00B219DF" w:rsidRDefault="00B219DF" w:rsidP="00367BC4">
            <w:pPr>
              <w:suppressAutoHyphens/>
              <w:jc w:val="center"/>
              <w:rPr>
                <w:rFonts w:eastAsia="Times New Roman"/>
                <w:lang w:val="sr-Cyrl-RS"/>
              </w:rPr>
            </w:pPr>
            <w:r>
              <w:rPr>
                <w:rFonts w:eastAsia="Times New Roman"/>
                <w:lang w:val="sr-Cyrl-RS"/>
              </w:rPr>
              <w:t>Назив понуђача</w:t>
            </w:r>
          </w:p>
        </w:tc>
        <w:tc>
          <w:tcPr>
            <w:tcW w:w="5333" w:type="dxa"/>
            <w:tcBorders>
              <w:top w:val="single" w:sz="4" w:space="0" w:color="auto"/>
              <w:left w:val="single" w:sz="4" w:space="0" w:color="auto"/>
              <w:bottom w:val="single" w:sz="4" w:space="0" w:color="auto"/>
              <w:right w:val="single" w:sz="4" w:space="0" w:color="auto"/>
            </w:tcBorders>
          </w:tcPr>
          <w:p w:rsidR="00B219DF" w:rsidRDefault="00B219DF" w:rsidP="00367BC4">
            <w:pPr>
              <w:suppressAutoHyphens/>
              <w:jc w:val="both"/>
              <w:rPr>
                <w:rFonts w:eastAsia="Times New Roman"/>
                <w:sz w:val="28"/>
                <w:szCs w:val="28"/>
                <w:lang w:val="sr-Cyrl-RS"/>
              </w:rPr>
            </w:pPr>
          </w:p>
        </w:tc>
      </w:tr>
      <w:tr w:rsidR="00B219DF" w:rsidTr="006C311D">
        <w:tc>
          <w:tcPr>
            <w:tcW w:w="4023" w:type="dxa"/>
            <w:tcBorders>
              <w:top w:val="single" w:sz="4" w:space="0" w:color="auto"/>
              <w:left w:val="single" w:sz="4" w:space="0" w:color="auto"/>
              <w:bottom w:val="single" w:sz="4" w:space="0" w:color="auto"/>
              <w:right w:val="single" w:sz="4" w:space="0" w:color="auto"/>
            </w:tcBorders>
            <w:vAlign w:val="center"/>
            <w:hideMark/>
          </w:tcPr>
          <w:p w:rsidR="00B219DF" w:rsidRDefault="00B219DF" w:rsidP="00367BC4">
            <w:pPr>
              <w:suppressAutoHyphens/>
              <w:jc w:val="center"/>
              <w:rPr>
                <w:rFonts w:eastAsia="Times New Roman"/>
                <w:lang w:val="sr-Cyrl-RS"/>
              </w:rPr>
            </w:pPr>
            <w:r>
              <w:rPr>
                <w:rFonts w:eastAsia="Times New Roman"/>
                <w:lang w:val="sr-Cyrl-RS"/>
              </w:rPr>
              <w:t>Адреса седишта понуђача</w:t>
            </w:r>
          </w:p>
        </w:tc>
        <w:tc>
          <w:tcPr>
            <w:tcW w:w="5333" w:type="dxa"/>
            <w:tcBorders>
              <w:top w:val="single" w:sz="4" w:space="0" w:color="auto"/>
              <w:left w:val="single" w:sz="4" w:space="0" w:color="auto"/>
              <w:bottom w:val="single" w:sz="4" w:space="0" w:color="auto"/>
              <w:right w:val="single" w:sz="4" w:space="0" w:color="auto"/>
            </w:tcBorders>
          </w:tcPr>
          <w:p w:rsidR="00B219DF" w:rsidRDefault="00B219DF" w:rsidP="00367BC4">
            <w:pPr>
              <w:suppressAutoHyphens/>
              <w:jc w:val="both"/>
              <w:rPr>
                <w:rFonts w:eastAsia="Times New Roman"/>
                <w:sz w:val="28"/>
                <w:szCs w:val="28"/>
                <w:lang w:val="sr-Cyrl-RS"/>
              </w:rPr>
            </w:pPr>
          </w:p>
        </w:tc>
      </w:tr>
      <w:tr w:rsidR="00B219DF" w:rsidTr="006C311D">
        <w:tc>
          <w:tcPr>
            <w:tcW w:w="4023" w:type="dxa"/>
            <w:tcBorders>
              <w:top w:val="single" w:sz="4" w:space="0" w:color="auto"/>
              <w:left w:val="single" w:sz="4" w:space="0" w:color="auto"/>
              <w:bottom w:val="single" w:sz="4" w:space="0" w:color="auto"/>
              <w:right w:val="single" w:sz="4" w:space="0" w:color="auto"/>
            </w:tcBorders>
            <w:vAlign w:val="center"/>
            <w:hideMark/>
          </w:tcPr>
          <w:p w:rsidR="00B219DF" w:rsidRDefault="00B219DF" w:rsidP="00367BC4">
            <w:pPr>
              <w:suppressAutoHyphens/>
              <w:jc w:val="center"/>
              <w:rPr>
                <w:rFonts w:eastAsia="Times New Roman"/>
                <w:lang w:val="sr-Cyrl-RS"/>
              </w:rPr>
            </w:pPr>
            <w:r>
              <w:rPr>
                <w:rFonts w:eastAsia="Times New Roman"/>
                <w:lang w:val="sr-Cyrl-RS"/>
              </w:rPr>
              <w:t>Особа за контакт</w:t>
            </w:r>
          </w:p>
        </w:tc>
        <w:tc>
          <w:tcPr>
            <w:tcW w:w="5333" w:type="dxa"/>
            <w:tcBorders>
              <w:top w:val="single" w:sz="4" w:space="0" w:color="auto"/>
              <w:left w:val="single" w:sz="4" w:space="0" w:color="auto"/>
              <w:bottom w:val="single" w:sz="4" w:space="0" w:color="auto"/>
              <w:right w:val="single" w:sz="4" w:space="0" w:color="auto"/>
            </w:tcBorders>
          </w:tcPr>
          <w:p w:rsidR="00B219DF" w:rsidRDefault="00B219DF" w:rsidP="00367BC4">
            <w:pPr>
              <w:suppressAutoHyphens/>
              <w:jc w:val="both"/>
              <w:rPr>
                <w:rFonts w:eastAsia="Times New Roman"/>
                <w:sz w:val="28"/>
                <w:szCs w:val="28"/>
                <w:lang w:val="sr-Cyrl-RS"/>
              </w:rPr>
            </w:pPr>
          </w:p>
        </w:tc>
      </w:tr>
      <w:tr w:rsidR="00B219DF" w:rsidTr="006C311D">
        <w:tc>
          <w:tcPr>
            <w:tcW w:w="4023" w:type="dxa"/>
            <w:tcBorders>
              <w:top w:val="single" w:sz="4" w:space="0" w:color="auto"/>
              <w:left w:val="single" w:sz="4" w:space="0" w:color="auto"/>
              <w:bottom w:val="single" w:sz="4" w:space="0" w:color="auto"/>
              <w:right w:val="single" w:sz="4" w:space="0" w:color="auto"/>
            </w:tcBorders>
            <w:vAlign w:val="center"/>
            <w:hideMark/>
          </w:tcPr>
          <w:p w:rsidR="00B219DF" w:rsidRDefault="00B219DF" w:rsidP="00367BC4">
            <w:pPr>
              <w:suppressAutoHyphens/>
              <w:jc w:val="center"/>
              <w:rPr>
                <w:rFonts w:eastAsia="Times New Roman"/>
                <w:lang w:val="sr-Cyrl-RS"/>
              </w:rPr>
            </w:pPr>
            <w:r>
              <w:rPr>
                <w:rFonts w:eastAsia="Times New Roman"/>
                <w:lang w:val="sr-Cyrl-RS"/>
              </w:rPr>
              <w:t>Одговорна особа/потписник уговора</w:t>
            </w:r>
          </w:p>
        </w:tc>
        <w:tc>
          <w:tcPr>
            <w:tcW w:w="5333" w:type="dxa"/>
            <w:tcBorders>
              <w:top w:val="single" w:sz="4" w:space="0" w:color="auto"/>
              <w:left w:val="single" w:sz="4" w:space="0" w:color="auto"/>
              <w:bottom w:val="single" w:sz="4" w:space="0" w:color="auto"/>
              <w:right w:val="single" w:sz="4" w:space="0" w:color="auto"/>
            </w:tcBorders>
          </w:tcPr>
          <w:p w:rsidR="00B219DF" w:rsidRDefault="00B219DF" w:rsidP="00367BC4">
            <w:pPr>
              <w:suppressAutoHyphens/>
              <w:jc w:val="both"/>
              <w:rPr>
                <w:rFonts w:eastAsia="Times New Roman"/>
                <w:sz w:val="28"/>
                <w:szCs w:val="28"/>
                <w:lang w:val="sr-Cyrl-RS"/>
              </w:rPr>
            </w:pPr>
          </w:p>
        </w:tc>
      </w:tr>
      <w:tr w:rsidR="00B219DF" w:rsidTr="006C311D">
        <w:tc>
          <w:tcPr>
            <w:tcW w:w="4023" w:type="dxa"/>
            <w:tcBorders>
              <w:top w:val="single" w:sz="4" w:space="0" w:color="auto"/>
              <w:left w:val="single" w:sz="4" w:space="0" w:color="auto"/>
              <w:bottom w:val="single" w:sz="4" w:space="0" w:color="auto"/>
              <w:right w:val="single" w:sz="4" w:space="0" w:color="auto"/>
            </w:tcBorders>
            <w:vAlign w:val="center"/>
            <w:hideMark/>
          </w:tcPr>
          <w:p w:rsidR="00B219DF" w:rsidRDefault="00B219DF" w:rsidP="00367BC4">
            <w:pPr>
              <w:suppressAutoHyphens/>
              <w:jc w:val="center"/>
              <w:rPr>
                <w:rFonts w:eastAsia="Times New Roman"/>
                <w:lang w:val="sr-Cyrl-RS"/>
              </w:rPr>
            </w:pPr>
            <w:r>
              <w:rPr>
                <w:rFonts w:eastAsia="Times New Roman"/>
                <w:lang w:val="sr-Cyrl-RS"/>
              </w:rPr>
              <w:t>Контакт телефон</w:t>
            </w:r>
          </w:p>
        </w:tc>
        <w:tc>
          <w:tcPr>
            <w:tcW w:w="5333" w:type="dxa"/>
            <w:tcBorders>
              <w:top w:val="single" w:sz="4" w:space="0" w:color="auto"/>
              <w:left w:val="single" w:sz="4" w:space="0" w:color="auto"/>
              <w:bottom w:val="single" w:sz="4" w:space="0" w:color="auto"/>
              <w:right w:val="single" w:sz="4" w:space="0" w:color="auto"/>
            </w:tcBorders>
          </w:tcPr>
          <w:p w:rsidR="00B219DF" w:rsidRDefault="00B219DF" w:rsidP="00367BC4">
            <w:pPr>
              <w:suppressAutoHyphens/>
              <w:jc w:val="both"/>
              <w:rPr>
                <w:rFonts w:eastAsia="Times New Roman"/>
                <w:sz w:val="28"/>
                <w:szCs w:val="28"/>
                <w:lang w:val="sr-Cyrl-RS"/>
              </w:rPr>
            </w:pPr>
          </w:p>
        </w:tc>
      </w:tr>
      <w:tr w:rsidR="00B219DF" w:rsidTr="006C311D">
        <w:tc>
          <w:tcPr>
            <w:tcW w:w="4023" w:type="dxa"/>
            <w:tcBorders>
              <w:top w:val="single" w:sz="4" w:space="0" w:color="auto"/>
              <w:left w:val="single" w:sz="4" w:space="0" w:color="auto"/>
              <w:bottom w:val="single" w:sz="4" w:space="0" w:color="auto"/>
              <w:right w:val="single" w:sz="4" w:space="0" w:color="auto"/>
            </w:tcBorders>
            <w:vAlign w:val="center"/>
            <w:hideMark/>
          </w:tcPr>
          <w:p w:rsidR="00B219DF" w:rsidRDefault="00B219DF" w:rsidP="00367BC4">
            <w:pPr>
              <w:suppressAutoHyphens/>
              <w:jc w:val="center"/>
              <w:rPr>
                <w:rFonts w:eastAsia="Times New Roman"/>
                <w:lang w:val="sr-Cyrl-RS"/>
              </w:rPr>
            </w:pPr>
            <w:r>
              <w:rPr>
                <w:rFonts w:eastAsia="Times New Roman"/>
                <w:lang w:val="sr-Cyrl-RS"/>
              </w:rPr>
              <w:t>Текући рачун и назив банке</w:t>
            </w:r>
          </w:p>
        </w:tc>
        <w:tc>
          <w:tcPr>
            <w:tcW w:w="5333" w:type="dxa"/>
            <w:tcBorders>
              <w:top w:val="single" w:sz="4" w:space="0" w:color="auto"/>
              <w:left w:val="single" w:sz="4" w:space="0" w:color="auto"/>
              <w:bottom w:val="single" w:sz="4" w:space="0" w:color="auto"/>
              <w:right w:val="single" w:sz="4" w:space="0" w:color="auto"/>
            </w:tcBorders>
          </w:tcPr>
          <w:p w:rsidR="00B219DF" w:rsidRDefault="00B219DF" w:rsidP="00367BC4">
            <w:pPr>
              <w:suppressAutoHyphens/>
              <w:jc w:val="both"/>
              <w:rPr>
                <w:rFonts w:eastAsia="Times New Roman"/>
                <w:sz w:val="28"/>
                <w:szCs w:val="28"/>
                <w:lang w:val="sr-Cyrl-RS"/>
              </w:rPr>
            </w:pPr>
          </w:p>
        </w:tc>
      </w:tr>
      <w:tr w:rsidR="00B219DF" w:rsidTr="006C311D">
        <w:tc>
          <w:tcPr>
            <w:tcW w:w="4023" w:type="dxa"/>
            <w:tcBorders>
              <w:top w:val="single" w:sz="4" w:space="0" w:color="auto"/>
              <w:left w:val="single" w:sz="4" w:space="0" w:color="auto"/>
              <w:bottom w:val="single" w:sz="4" w:space="0" w:color="auto"/>
              <w:right w:val="single" w:sz="4" w:space="0" w:color="auto"/>
            </w:tcBorders>
            <w:vAlign w:val="center"/>
            <w:hideMark/>
          </w:tcPr>
          <w:p w:rsidR="00B219DF" w:rsidRDefault="00B219DF" w:rsidP="00367BC4">
            <w:pPr>
              <w:suppressAutoHyphens/>
              <w:jc w:val="center"/>
              <w:rPr>
                <w:rFonts w:eastAsia="Times New Roman"/>
                <w:lang w:val="sr-Cyrl-RS"/>
              </w:rPr>
            </w:pPr>
            <w:r>
              <w:rPr>
                <w:rFonts w:eastAsia="Times New Roman"/>
                <w:lang w:val="sr-Cyrl-RS"/>
              </w:rPr>
              <w:t>Матични број</w:t>
            </w:r>
          </w:p>
        </w:tc>
        <w:tc>
          <w:tcPr>
            <w:tcW w:w="5333" w:type="dxa"/>
            <w:tcBorders>
              <w:top w:val="single" w:sz="4" w:space="0" w:color="auto"/>
              <w:left w:val="single" w:sz="4" w:space="0" w:color="auto"/>
              <w:bottom w:val="single" w:sz="4" w:space="0" w:color="auto"/>
              <w:right w:val="single" w:sz="4" w:space="0" w:color="auto"/>
            </w:tcBorders>
          </w:tcPr>
          <w:p w:rsidR="00B219DF" w:rsidRDefault="00B219DF" w:rsidP="00367BC4">
            <w:pPr>
              <w:suppressAutoHyphens/>
              <w:jc w:val="both"/>
              <w:rPr>
                <w:rFonts w:eastAsia="Times New Roman"/>
                <w:sz w:val="28"/>
                <w:szCs w:val="28"/>
                <w:lang w:val="sr-Cyrl-RS"/>
              </w:rPr>
            </w:pPr>
          </w:p>
        </w:tc>
      </w:tr>
      <w:tr w:rsidR="00B219DF" w:rsidTr="006C311D">
        <w:tc>
          <w:tcPr>
            <w:tcW w:w="4023" w:type="dxa"/>
            <w:tcBorders>
              <w:top w:val="single" w:sz="4" w:space="0" w:color="auto"/>
              <w:left w:val="single" w:sz="4" w:space="0" w:color="auto"/>
              <w:bottom w:val="single" w:sz="4" w:space="0" w:color="auto"/>
              <w:right w:val="single" w:sz="4" w:space="0" w:color="auto"/>
            </w:tcBorders>
            <w:vAlign w:val="center"/>
            <w:hideMark/>
          </w:tcPr>
          <w:p w:rsidR="00B219DF" w:rsidRDefault="00B219DF" w:rsidP="00367BC4">
            <w:pPr>
              <w:suppressAutoHyphens/>
              <w:jc w:val="center"/>
              <w:rPr>
                <w:rFonts w:eastAsia="Times New Roman"/>
                <w:lang w:val="sr-Cyrl-RS"/>
              </w:rPr>
            </w:pPr>
            <w:r>
              <w:rPr>
                <w:rFonts w:eastAsia="Times New Roman"/>
                <w:lang w:val="sr-Cyrl-RS"/>
              </w:rPr>
              <w:t>ПИБ</w:t>
            </w:r>
          </w:p>
        </w:tc>
        <w:tc>
          <w:tcPr>
            <w:tcW w:w="5333" w:type="dxa"/>
            <w:tcBorders>
              <w:top w:val="single" w:sz="4" w:space="0" w:color="auto"/>
              <w:left w:val="single" w:sz="4" w:space="0" w:color="auto"/>
              <w:bottom w:val="single" w:sz="4" w:space="0" w:color="auto"/>
              <w:right w:val="single" w:sz="4" w:space="0" w:color="auto"/>
            </w:tcBorders>
          </w:tcPr>
          <w:p w:rsidR="00B219DF" w:rsidRDefault="00B219DF" w:rsidP="00367BC4">
            <w:pPr>
              <w:suppressAutoHyphens/>
              <w:jc w:val="both"/>
              <w:rPr>
                <w:rFonts w:eastAsia="Times New Roman"/>
                <w:sz w:val="28"/>
                <w:szCs w:val="28"/>
                <w:lang w:val="sr-Cyrl-RS"/>
              </w:rPr>
            </w:pPr>
          </w:p>
        </w:tc>
      </w:tr>
      <w:tr w:rsidR="00B219DF" w:rsidTr="006C311D">
        <w:tc>
          <w:tcPr>
            <w:tcW w:w="4023" w:type="dxa"/>
            <w:tcBorders>
              <w:top w:val="single" w:sz="4" w:space="0" w:color="auto"/>
              <w:left w:val="single" w:sz="4" w:space="0" w:color="auto"/>
              <w:bottom w:val="single" w:sz="4" w:space="0" w:color="auto"/>
              <w:right w:val="single" w:sz="4" w:space="0" w:color="auto"/>
            </w:tcBorders>
            <w:vAlign w:val="center"/>
            <w:hideMark/>
          </w:tcPr>
          <w:p w:rsidR="00B219DF" w:rsidRDefault="00B219DF" w:rsidP="00367BC4">
            <w:pPr>
              <w:suppressAutoHyphens/>
              <w:jc w:val="center"/>
              <w:rPr>
                <w:rFonts w:eastAsia="Times New Roman"/>
                <w:lang w:val="sr-Cyrl-RS"/>
              </w:rPr>
            </w:pPr>
            <w:r>
              <w:rPr>
                <w:rFonts w:eastAsia="Times New Roman"/>
                <w:lang w:val="sr-Cyrl-RS"/>
              </w:rPr>
              <w:t>Електронска пошта</w:t>
            </w:r>
          </w:p>
        </w:tc>
        <w:tc>
          <w:tcPr>
            <w:tcW w:w="5333" w:type="dxa"/>
            <w:tcBorders>
              <w:top w:val="single" w:sz="4" w:space="0" w:color="auto"/>
              <w:left w:val="single" w:sz="4" w:space="0" w:color="auto"/>
              <w:bottom w:val="single" w:sz="4" w:space="0" w:color="auto"/>
              <w:right w:val="single" w:sz="4" w:space="0" w:color="auto"/>
            </w:tcBorders>
          </w:tcPr>
          <w:p w:rsidR="00B219DF" w:rsidRDefault="00B219DF" w:rsidP="00367BC4">
            <w:pPr>
              <w:suppressAutoHyphens/>
              <w:jc w:val="both"/>
              <w:rPr>
                <w:rFonts w:eastAsia="Times New Roman"/>
                <w:sz w:val="28"/>
                <w:szCs w:val="28"/>
                <w:lang w:val="sr-Cyrl-RS"/>
              </w:rPr>
            </w:pPr>
          </w:p>
        </w:tc>
      </w:tr>
    </w:tbl>
    <w:p w:rsidR="00B219DF" w:rsidRDefault="00B219DF" w:rsidP="00B219DF">
      <w:pPr>
        <w:suppressAutoHyphens/>
        <w:ind w:right="-1"/>
        <w:jc w:val="center"/>
        <w:rPr>
          <w:rFonts w:eastAsia="Times New Roman"/>
          <w:b/>
          <w:lang w:val="sr-Cyrl-RS" w:eastAsia="ar-SA"/>
        </w:rPr>
      </w:pPr>
    </w:p>
    <w:p w:rsidR="00B219DF" w:rsidRDefault="00B219DF" w:rsidP="00B219DF">
      <w:pPr>
        <w:suppressAutoHyphens/>
        <w:ind w:right="-1"/>
        <w:jc w:val="center"/>
        <w:rPr>
          <w:rFonts w:eastAsia="Times New Roman"/>
          <w:b/>
          <w:lang w:val="sr-Cyrl-RS" w:eastAsia="ar-SA"/>
        </w:rPr>
      </w:pPr>
      <w:r>
        <w:rPr>
          <w:rFonts w:eastAsia="Times New Roman"/>
          <w:b/>
          <w:lang w:val="sr-Cyrl-RS" w:eastAsia="ar-SA"/>
        </w:rPr>
        <w:t>СПЕЦИФИКАЦИЈА</w:t>
      </w:r>
    </w:p>
    <w:p w:rsidR="007C5DAB" w:rsidRDefault="007C5DAB" w:rsidP="00B219DF">
      <w:pPr>
        <w:suppressAutoHyphens/>
        <w:ind w:right="-1"/>
        <w:jc w:val="center"/>
        <w:rPr>
          <w:rFonts w:eastAsia="Times New Roman"/>
          <w:b/>
          <w:lang w:val="sr-Cyrl-RS" w:eastAsia="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152"/>
        <w:gridCol w:w="800"/>
        <w:gridCol w:w="1346"/>
        <w:gridCol w:w="1876"/>
        <w:gridCol w:w="1597"/>
      </w:tblGrid>
      <w:tr w:rsidR="00B219DF" w:rsidTr="007C5DAB">
        <w:trPr>
          <w:trHeight w:val="851"/>
        </w:trPr>
        <w:tc>
          <w:tcPr>
            <w:tcW w:w="868" w:type="dxa"/>
            <w:tcBorders>
              <w:top w:val="single" w:sz="4" w:space="0" w:color="auto"/>
              <w:left w:val="single" w:sz="4" w:space="0" w:color="auto"/>
              <w:bottom w:val="single" w:sz="4" w:space="0" w:color="auto"/>
              <w:right w:val="single" w:sz="4" w:space="0" w:color="auto"/>
            </w:tcBorders>
          </w:tcPr>
          <w:p w:rsidR="00B219DF" w:rsidRDefault="00B219DF" w:rsidP="00367BC4">
            <w:pPr>
              <w:tabs>
                <w:tab w:val="left" w:pos="810"/>
                <w:tab w:val="left" w:pos="2025"/>
                <w:tab w:val="center" w:pos="4986"/>
                <w:tab w:val="left" w:pos="7920"/>
                <w:tab w:val="left" w:pos="8895"/>
              </w:tabs>
              <w:suppressAutoHyphens/>
              <w:jc w:val="both"/>
              <w:rPr>
                <w:rFonts w:eastAsia="Times New Roman"/>
                <w:b/>
                <w:lang w:val="sr-Cyrl-RS"/>
              </w:rPr>
            </w:pPr>
          </w:p>
          <w:p w:rsidR="00B219DF" w:rsidRDefault="00B219DF"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B219DF" w:rsidRDefault="00B219DF" w:rsidP="00367BC4">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152" w:type="dxa"/>
            <w:tcBorders>
              <w:top w:val="single" w:sz="4" w:space="0" w:color="auto"/>
              <w:left w:val="single" w:sz="4" w:space="0" w:color="auto"/>
              <w:bottom w:val="single" w:sz="4" w:space="0" w:color="auto"/>
              <w:right w:val="single" w:sz="4" w:space="0" w:color="auto"/>
            </w:tcBorders>
          </w:tcPr>
          <w:p w:rsidR="00B219DF" w:rsidRDefault="00B219DF" w:rsidP="00367BC4">
            <w:pPr>
              <w:tabs>
                <w:tab w:val="left" w:pos="810"/>
                <w:tab w:val="left" w:pos="2025"/>
                <w:tab w:val="center" w:pos="4986"/>
                <w:tab w:val="left" w:pos="7920"/>
                <w:tab w:val="left" w:pos="8895"/>
              </w:tabs>
              <w:suppressAutoHyphens/>
              <w:jc w:val="both"/>
              <w:rPr>
                <w:rFonts w:eastAsia="Times New Roman"/>
                <w:lang w:val="sr-Cyrl-RS"/>
              </w:rPr>
            </w:pPr>
          </w:p>
          <w:p w:rsidR="00B219DF" w:rsidRDefault="00B219DF" w:rsidP="00367BC4">
            <w:pPr>
              <w:suppressAutoHyphens/>
              <w:jc w:val="center"/>
              <w:rPr>
                <w:rFonts w:eastAsia="Times New Roman"/>
                <w:b/>
                <w:lang w:val="sr-Cyrl-RS"/>
              </w:rPr>
            </w:pPr>
            <w:r>
              <w:rPr>
                <w:rFonts w:eastAsia="Times New Roman"/>
                <w:b/>
                <w:lang w:val="sr-Cyrl-RS"/>
              </w:rPr>
              <w:t>Назив добара</w:t>
            </w:r>
          </w:p>
        </w:tc>
        <w:tc>
          <w:tcPr>
            <w:tcW w:w="800" w:type="dxa"/>
            <w:tcBorders>
              <w:top w:val="single" w:sz="4" w:space="0" w:color="auto"/>
              <w:left w:val="single" w:sz="4" w:space="0" w:color="auto"/>
              <w:bottom w:val="single" w:sz="4" w:space="0" w:color="auto"/>
              <w:right w:val="single" w:sz="4" w:space="0" w:color="auto"/>
            </w:tcBorders>
          </w:tcPr>
          <w:p w:rsidR="00B219DF" w:rsidRDefault="00B219DF" w:rsidP="00367BC4">
            <w:pPr>
              <w:tabs>
                <w:tab w:val="left" w:pos="810"/>
                <w:tab w:val="left" w:pos="2025"/>
                <w:tab w:val="center" w:pos="4986"/>
                <w:tab w:val="left" w:pos="7920"/>
                <w:tab w:val="left" w:pos="8895"/>
              </w:tabs>
              <w:suppressAutoHyphens/>
              <w:jc w:val="both"/>
              <w:rPr>
                <w:rFonts w:eastAsia="Times New Roman"/>
                <w:b/>
                <w:lang w:val="sr-Cyrl-RS"/>
              </w:rPr>
            </w:pPr>
          </w:p>
          <w:p w:rsidR="00B219DF" w:rsidRDefault="00B219DF"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rsidR="00B219DF" w:rsidRDefault="00B219DF"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346" w:type="dxa"/>
            <w:tcBorders>
              <w:top w:val="single" w:sz="4" w:space="0" w:color="auto"/>
              <w:left w:val="single" w:sz="4" w:space="0" w:color="auto"/>
              <w:bottom w:val="single" w:sz="4" w:space="0" w:color="auto"/>
              <w:right w:val="single" w:sz="4" w:space="0" w:color="auto"/>
            </w:tcBorders>
          </w:tcPr>
          <w:p w:rsidR="00B219DF" w:rsidRDefault="00B219DF" w:rsidP="00367BC4">
            <w:pPr>
              <w:tabs>
                <w:tab w:val="left" w:pos="810"/>
                <w:tab w:val="left" w:pos="2025"/>
                <w:tab w:val="center" w:pos="4986"/>
                <w:tab w:val="left" w:pos="7920"/>
                <w:tab w:val="left" w:pos="8895"/>
              </w:tabs>
              <w:suppressAutoHyphens/>
              <w:jc w:val="both"/>
              <w:rPr>
                <w:rFonts w:eastAsia="Times New Roman"/>
                <w:b/>
                <w:lang w:val="sr-Cyrl-RS"/>
              </w:rPr>
            </w:pPr>
          </w:p>
          <w:p w:rsidR="00B219DF" w:rsidRDefault="00B219DF"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876" w:type="dxa"/>
            <w:tcBorders>
              <w:top w:val="single" w:sz="4" w:space="0" w:color="auto"/>
              <w:left w:val="single" w:sz="4" w:space="0" w:color="auto"/>
              <w:bottom w:val="single" w:sz="4" w:space="0" w:color="auto"/>
              <w:right w:val="single" w:sz="4" w:space="0" w:color="auto"/>
            </w:tcBorders>
          </w:tcPr>
          <w:p w:rsidR="00B219DF" w:rsidRDefault="00B219DF" w:rsidP="00367BC4">
            <w:pPr>
              <w:tabs>
                <w:tab w:val="left" w:pos="810"/>
                <w:tab w:val="left" w:pos="2025"/>
                <w:tab w:val="center" w:pos="4986"/>
                <w:tab w:val="left" w:pos="7920"/>
                <w:tab w:val="left" w:pos="8895"/>
              </w:tabs>
              <w:suppressAutoHyphens/>
              <w:jc w:val="both"/>
              <w:rPr>
                <w:rFonts w:eastAsia="Times New Roman"/>
                <w:b/>
                <w:lang w:val="sr-Cyrl-RS"/>
              </w:rPr>
            </w:pPr>
          </w:p>
          <w:p w:rsidR="00B219DF" w:rsidRDefault="00B219DF"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rsidR="00B219DF" w:rsidRDefault="00B219DF"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597" w:type="dxa"/>
            <w:tcBorders>
              <w:top w:val="single" w:sz="4" w:space="0" w:color="auto"/>
              <w:left w:val="single" w:sz="4" w:space="0" w:color="auto"/>
              <w:bottom w:val="single" w:sz="4" w:space="0" w:color="auto"/>
              <w:right w:val="single" w:sz="4" w:space="0" w:color="auto"/>
            </w:tcBorders>
          </w:tcPr>
          <w:p w:rsidR="00B219DF" w:rsidRDefault="00B219DF" w:rsidP="00367BC4">
            <w:pPr>
              <w:tabs>
                <w:tab w:val="left" w:pos="810"/>
                <w:tab w:val="left" w:pos="2025"/>
                <w:tab w:val="center" w:pos="4986"/>
                <w:tab w:val="left" w:pos="7920"/>
                <w:tab w:val="left" w:pos="8895"/>
              </w:tabs>
              <w:suppressAutoHyphens/>
              <w:jc w:val="both"/>
              <w:rPr>
                <w:rFonts w:eastAsia="Times New Roman"/>
                <w:b/>
                <w:lang w:val="sr-Cyrl-RS"/>
              </w:rPr>
            </w:pPr>
          </w:p>
          <w:p w:rsidR="00B219DF" w:rsidRDefault="00B219DF"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Укупна цена без</w:t>
            </w:r>
          </w:p>
          <w:p w:rsidR="00B219DF" w:rsidRDefault="00B219DF"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ПДВ-а</w:t>
            </w:r>
          </w:p>
        </w:tc>
      </w:tr>
      <w:tr w:rsidR="00B219DF" w:rsidTr="007C5DAB">
        <w:trPr>
          <w:trHeight w:val="454"/>
        </w:trPr>
        <w:tc>
          <w:tcPr>
            <w:tcW w:w="868" w:type="dxa"/>
            <w:tcBorders>
              <w:top w:val="single" w:sz="4" w:space="0" w:color="auto"/>
              <w:left w:val="single" w:sz="4" w:space="0" w:color="auto"/>
              <w:bottom w:val="single" w:sz="4" w:space="0" w:color="auto"/>
              <w:right w:val="single" w:sz="4" w:space="0" w:color="auto"/>
            </w:tcBorders>
          </w:tcPr>
          <w:p w:rsidR="00B219DF" w:rsidRDefault="00B219DF" w:rsidP="00367BC4">
            <w:pPr>
              <w:tabs>
                <w:tab w:val="left" w:pos="810"/>
                <w:tab w:val="left" w:pos="2025"/>
                <w:tab w:val="center" w:pos="4986"/>
                <w:tab w:val="left" w:pos="7920"/>
                <w:tab w:val="left" w:pos="8895"/>
              </w:tabs>
              <w:suppressAutoHyphens/>
              <w:jc w:val="center"/>
              <w:rPr>
                <w:rFonts w:eastAsia="Times New Roman"/>
                <w:b/>
              </w:rPr>
            </w:pPr>
          </w:p>
          <w:p w:rsidR="00B219DF" w:rsidRDefault="00B219DF"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3152" w:type="dxa"/>
            <w:tcBorders>
              <w:top w:val="single" w:sz="4" w:space="0" w:color="auto"/>
              <w:left w:val="single" w:sz="4" w:space="0" w:color="auto"/>
              <w:bottom w:val="single" w:sz="4" w:space="0" w:color="auto"/>
              <w:right w:val="single" w:sz="4" w:space="0" w:color="auto"/>
            </w:tcBorders>
          </w:tcPr>
          <w:p w:rsidR="00B219DF" w:rsidRDefault="00B219DF" w:rsidP="00367BC4">
            <w:pPr>
              <w:suppressAutoHyphens/>
              <w:jc w:val="center"/>
              <w:rPr>
                <w:rFonts w:eastAsia="Times New Roman"/>
                <w:lang w:val="sr-Cyrl-RS"/>
              </w:rPr>
            </w:pPr>
            <w:r>
              <w:rPr>
                <w:rFonts w:eastAsia="Times New Roman"/>
                <w:lang w:val="sr-Cyrl-RS"/>
              </w:rPr>
              <w:t>Индустријски маргарин</w:t>
            </w:r>
            <w:r w:rsidR="00AB753B">
              <w:rPr>
                <w:rFonts w:eastAsia="Times New Roman"/>
                <w:lang w:val="sr-Cyrl-RS"/>
              </w:rPr>
              <w:t>, 80%мм</w:t>
            </w:r>
          </w:p>
        </w:tc>
        <w:tc>
          <w:tcPr>
            <w:tcW w:w="800" w:type="dxa"/>
            <w:tcBorders>
              <w:top w:val="single" w:sz="4" w:space="0" w:color="auto"/>
              <w:left w:val="single" w:sz="4" w:space="0" w:color="auto"/>
              <w:bottom w:val="single" w:sz="4" w:space="0" w:color="auto"/>
              <w:right w:val="single" w:sz="4" w:space="0" w:color="auto"/>
            </w:tcBorders>
          </w:tcPr>
          <w:p w:rsidR="00B219DF" w:rsidRDefault="00B219D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6" w:type="dxa"/>
            <w:tcBorders>
              <w:top w:val="single" w:sz="4" w:space="0" w:color="auto"/>
              <w:left w:val="single" w:sz="4" w:space="0" w:color="auto"/>
              <w:bottom w:val="single" w:sz="4" w:space="0" w:color="auto"/>
              <w:right w:val="single" w:sz="4" w:space="0" w:color="auto"/>
            </w:tcBorders>
          </w:tcPr>
          <w:p w:rsidR="00B219DF" w:rsidRDefault="00AB753B"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1.600</w:t>
            </w:r>
          </w:p>
        </w:tc>
        <w:tc>
          <w:tcPr>
            <w:tcW w:w="1876" w:type="dxa"/>
            <w:tcBorders>
              <w:top w:val="single" w:sz="4" w:space="0" w:color="auto"/>
              <w:left w:val="single" w:sz="4" w:space="0" w:color="auto"/>
              <w:bottom w:val="single" w:sz="4" w:space="0" w:color="auto"/>
              <w:right w:val="single" w:sz="4" w:space="0" w:color="auto"/>
            </w:tcBorders>
          </w:tcPr>
          <w:p w:rsidR="00B219DF" w:rsidRDefault="00B219DF"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597" w:type="dxa"/>
            <w:tcBorders>
              <w:top w:val="single" w:sz="4" w:space="0" w:color="auto"/>
              <w:left w:val="single" w:sz="4" w:space="0" w:color="auto"/>
              <w:bottom w:val="single" w:sz="4" w:space="0" w:color="auto"/>
              <w:right w:val="single" w:sz="4" w:space="0" w:color="auto"/>
            </w:tcBorders>
          </w:tcPr>
          <w:p w:rsidR="00B219DF" w:rsidRDefault="00B219D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B219DF" w:rsidTr="007C5DAB">
        <w:trPr>
          <w:trHeight w:val="454"/>
        </w:trPr>
        <w:tc>
          <w:tcPr>
            <w:tcW w:w="868" w:type="dxa"/>
            <w:tcBorders>
              <w:top w:val="single" w:sz="4" w:space="0" w:color="auto"/>
              <w:left w:val="single" w:sz="4" w:space="0" w:color="auto"/>
              <w:bottom w:val="single" w:sz="4" w:space="0" w:color="auto"/>
              <w:right w:val="single" w:sz="4" w:space="0" w:color="auto"/>
            </w:tcBorders>
          </w:tcPr>
          <w:p w:rsidR="00B219DF" w:rsidRDefault="00B219DF" w:rsidP="00367BC4">
            <w:pPr>
              <w:tabs>
                <w:tab w:val="left" w:pos="810"/>
                <w:tab w:val="left" w:pos="2025"/>
                <w:tab w:val="center" w:pos="4986"/>
                <w:tab w:val="left" w:pos="7920"/>
                <w:tab w:val="left" w:pos="8895"/>
              </w:tabs>
              <w:suppressAutoHyphens/>
              <w:jc w:val="center"/>
              <w:rPr>
                <w:rFonts w:eastAsia="Times New Roman"/>
                <w:b/>
              </w:rPr>
            </w:pPr>
          </w:p>
          <w:p w:rsidR="00B219DF" w:rsidRDefault="00B219DF" w:rsidP="00367BC4">
            <w:pPr>
              <w:tabs>
                <w:tab w:val="left" w:pos="810"/>
                <w:tab w:val="left" w:pos="2025"/>
                <w:tab w:val="center" w:pos="4986"/>
                <w:tab w:val="left" w:pos="7920"/>
                <w:tab w:val="left" w:pos="8895"/>
              </w:tabs>
              <w:suppressAutoHyphens/>
              <w:jc w:val="center"/>
              <w:rPr>
                <w:rFonts w:eastAsia="Times New Roman"/>
                <w:b/>
              </w:rPr>
            </w:pPr>
            <w:r>
              <w:rPr>
                <w:rFonts w:eastAsia="Times New Roman"/>
                <w:b/>
              </w:rPr>
              <w:t>2.</w:t>
            </w:r>
          </w:p>
        </w:tc>
        <w:tc>
          <w:tcPr>
            <w:tcW w:w="3152" w:type="dxa"/>
            <w:tcBorders>
              <w:top w:val="single" w:sz="4" w:space="0" w:color="auto"/>
              <w:left w:val="single" w:sz="4" w:space="0" w:color="auto"/>
              <w:bottom w:val="single" w:sz="4" w:space="0" w:color="auto"/>
              <w:right w:val="single" w:sz="4" w:space="0" w:color="auto"/>
            </w:tcBorders>
          </w:tcPr>
          <w:p w:rsidR="00B219DF" w:rsidRDefault="00B219DF" w:rsidP="00AB753B">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Маргарин</w:t>
            </w:r>
            <w:r w:rsidR="00AB753B">
              <w:rPr>
                <w:rFonts w:eastAsia="Times New Roman"/>
                <w:lang w:val="sr-Cyrl-RS"/>
              </w:rPr>
              <w:t>ски намаз за колаче, 75%мм, 0,250/0,500кг</w:t>
            </w:r>
            <w:r>
              <w:rPr>
                <w:rFonts w:eastAsia="Times New Roman"/>
                <w:lang w:val="sr-Cyrl-RS"/>
              </w:rPr>
              <w:t xml:space="preserve"> </w:t>
            </w:r>
          </w:p>
        </w:tc>
        <w:tc>
          <w:tcPr>
            <w:tcW w:w="800" w:type="dxa"/>
            <w:tcBorders>
              <w:top w:val="single" w:sz="4" w:space="0" w:color="auto"/>
              <w:left w:val="single" w:sz="4" w:space="0" w:color="auto"/>
              <w:bottom w:val="single" w:sz="4" w:space="0" w:color="auto"/>
              <w:right w:val="single" w:sz="4" w:space="0" w:color="auto"/>
            </w:tcBorders>
          </w:tcPr>
          <w:p w:rsidR="00AB753B" w:rsidRDefault="00AB753B" w:rsidP="00367BC4">
            <w:pPr>
              <w:tabs>
                <w:tab w:val="left" w:pos="810"/>
                <w:tab w:val="left" w:pos="2025"/>
                <w:tab w:val="center" w:pos="4986"/>
                <w:tab w:val="left" w:pos="7920"/>
                <w:tab w:val="left" w:pos="8895"/>
              </w:tabs>
              <w:suppressAutoHyphens/>
              <w:jc w:val="center"/>
              <w:rPr>
                <w:rFonts w:eastAsia="Times New Roman"/>
                <w:lang w:val="sr-Cyrl-RS"/>
              </w:rPr>
            </w:pPr>
          </w:p>
          <w:p w:rsidR="00B219DF" w:rsidRDefault="00B219D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6" w:type="dxa"/>
            <w:tcBorders>
              <w:top w:val="single" w:sz="4" w:space="0" w:color="auto"/>
              <w:left w:val="single" w:sz="4" w:space="0" w:color="auto"/>
              <w:bottom w:val="single" w:sz="4" w:space="0" w:color="auto"/>
              <w:right w:val="single" w:sz="4" w:space="0" w:color="auto"/>
            </w:tcBorders>
          </w:tcPr>
          <w:p w:rsidR="00AB753B" w:rsidRDefault="00AB753B" w:rsidP="00AB753B">
            <w:pPr>
              <w:tabs>
                <w:tab w:val="left" w:pos="810"/>
                <w:tab w:val="left" w:pos="2025"/>
                <w:tab w:val="center" w:pos="4986"/>
                <w:tab w:val="left" w:pos="7920"/>
                <w:tab w:val="left" w:pos="8895"/>
              </w:tabs>
              <w:suppressAutoHyphens/>
              <w:jc w:val="center"/>
              <w:rPr>
                <w:rFonts w:eastAsia="Times New Roman"/>
                <w:lang w:val="sr-Cyrl-RS"/>
              </w:rPr>
            </w:pPr>
          </w:p>
          <w:p w:rsidR="00B219DF" w:rsidRDefault="00B219DF" w:rsidP="00AB753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AB753B">
              <w:rPr>
                <w:rFonts w:eastAsia="Times New Roman"/>
                <w:lang w:val="sr-Cyrl-RS"/>
              </w:rPr>
              <w:t>3</w:t>
            </w:r>
            <w:r>
              <w:rPr>
                <w:rFonts w:eastAsia="Times New Roman"/>
                <w:lang w:val="sr-Cyrl-RS"/>
              </w:rPr>
              <w:t>00</w:t>
            </w:r>
          </w:p>
        </w:tc>
        <w:tc>
          <w:tcPr>
            <w:tcW w:w="1876" w:type="dxa"/>
            <w:tcBorders>
              <w:top w:val="single" w:sz="4" w:space="0" w:color="auto"/>
              <w:left w:val="single" w:sz="4" w:space="0" w:color="auto"/>
              <w:bottom w:val="single" w:sz="4" w:space="0" w:color="auto"/>
              <w:right w:val="single" w:sz="4" w:space="0" w:color="auto"/>
            </w:tcBorders>
          </w:tcPr>
          <w:p w:rsidR="00B219DF" w:rsidRDefault="00B219DF"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597" w:type="dxa"/>
            <w:tcBorders>
              <w:top w:val="single" w:sz="4" w:space="0" w:color="auto"/>
              <w:left w:val="single" w:sz="4" w:space="0" w:color="auto"/>
              <w:bottom w:val="single" w:sz="4" w:space="0" w:color="auto"/>
              <w:right w:val="single" w:sz="4" w:space="0" w:color="auto"/>
            </w:tcBorders>
          </w:tcPr>
          <w:p w:rsidR="00B219DF" w:rsidRDefault="00B219D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B219DF" w:rsidTr="007C5DAB">
        <w:trPr>
          <w:trHeight w:val="454"/>
        </w:trPr>
        <w:tc>
          <w:tcPr>
            <w:tcW w:w="868" w:type="dxa"/>
            <w:tcBorders>
              <w:top w:val="single" w:sz="4" w:space="0" w:color="auto"/>
              <w:left w:val="single" w:sz="4" w:space="0" w:color="auto"/>
              <w:bottom w:val="single" w:sz="4" w:space="0" w:color="auto"/>
              <w:right w:val="single" w:sz="4" w:space="0" w:color="auto"/>
            </w:tcBorders>
          </w:tcPr>
          <w:p w:rsidR="00B219DF" w:rsidRDefault="00B219DF" w:rsidP="00367BC4">
            <w:pPr>
              <w:tabs>
                <w:tab w:val="left" w:pos="810"/>
                <w:tab w:val="left" w:pos="2025"/>
                <w:tab w:val="center" w:pos="4986"/>
                <w:tab w:val="left" w:pos="7920"/>
                <w:tab w:val="left" w:pos="8895"/>
              </w:tabs>
              <w:suppressAutoHyphens/>
              <w:jc w:val="center"/>
              <w:rPr>
                <w:rFonts w:eastAsia="Times New Roman"/>
                <w:b/>
              </w:rPr>
            </w:pPr>
          </w:p>
          <w:p w:rsidR="00B219DF" w:rsidRDefault="00B219DF" w:rsidP="00367BC4">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3</w:t>
            </w:r>
            <w:r>
              <w:rPr>
                <w:rFonts w:eastAsia="Times New Roman"/>
                <w:b/>
              </w:rPr>
              <w:t>.</w:t>
            </w:r>
          </w:p>
        </w:tc>
        <w:tc>
          <w:tcPr>
            <w:tcW w:w="3152" w:type="dxa"/>
            <w:tcBorders>
              <w:top w:val="single" w:sz="4" w:space="0" w:color="auto"/>
              <w:left w:val="single" w:sz="4" w:space="0" w:color="auto"/>
              <w:bottom w:val="single" w:sz="4" w:space="0" w:color="auto"/>
              <w:right w:val="single" w:sz="4" w:space="0" w:color="auto"/>
            </w:tcBorders>
          </w:tcPr>
          <w:p w:rsidR="00AB753B" w:rsidRDefault="00AB753B" w:rsidP="00AB753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Маргарински намаз за мазање, млечни, витамизирани, 58-70%мм, 0,250/0,500кг</w:t>
            </w:r>
            <w:r w:rsidR="00B219DF">
              <w:rPr>
                <w:rFonts w:eastAsia="Times New Roman"/>
                <w:lang w:val="sr-Cyrl-RS"/>
              </w:rPr>
              <w:t xml:space="preserve"> </w:t>
            </w:r>
          </w:p>
          <w:p w:rsidR="00B219DF" w:rsidRDefault="00B219D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Дијамант</w:t>
            </w:r>
            <w:r w:rsidR="00AB753B">
              <w:rPr>
                <w:rFonts w:eastAsia="Times New Roman"/>
                <w:lang w:val="sr-Cyrl-RS"/>
              </w:rPr>
              <w:t xml:space="preserve"> или еквивалент</w:t>
            </w:r>
          </w:p>
        </w:tc>
        <w:tc>
          <w:tcPr>
            <w:tcW w:w="800" w:type="dxa"/>
            <w:tcBorders>
              <w:top w:val="single" w:sz="4" w:space="0" w:color="auto"/>
              <w:left w:val="single" w:sz="4" w:space="0" w:color="auto"/>
              <w:bottom w:val="single" w:sz="4" w:space="0" w:color="auto"/>
              <w:right w:val="single" w:sz="4" w:space="0" w:color="auto"/>
            </w:tcBorders>
          </w:tcPr>
          <w:p w:rsidR="00507807" w:rsidRDefault="00507807" w:rsidP="00367BC4">
            <w:pPr>
              <w:tabs>
                <w:tab w:val="left" w:pos="810"/>
                <w:tab w:val="left" w:pos="2025"/>
                <w:tab w:val="center" w:pos="4986"/>
                <w:tab w:val="left" w:pos="7920"/>
                <w:tab w:val="left" w:pos="8895"/>
              </w:tabs>
              <w:suppressAutoHyphens/>
              <w:jc w:val="center"/>
              <w:rPr>
                <w:rFonts w:eastAsia="Times New Roman"/>
                <w:lang w:val="sr-Cyrl-RS"/>
              </w:rPr>
            </w:pPr>
          </w:p>
          <w:p w:rsidR="00AB753B" w:rsidRDefault="00AB753B" w:rsidP="00367BC4">
            <w:pPr>
              <w:tabs>
                <w:tab w:val="left" w:pos="810"/>
                <w:tab w:val="left" w:pos="2025"/>
                <w:tab w:val="center" w:pos="4986"/>
                <w:tab w:val="left" w:pos="7920"/>
                <w:tab w:val="left" w:pos="8895"/>
              </w:tabs>
              <w:suppressAutoHyphens/>
              <w:jc w:val="center"/>
              <w:rPr>
                <w:rFonts w:eastAsia="Times New Roman"/>
                <w:lang w:val="sr-Cyrl-RS"/>
              </w:rPr>
            </w:pPr>
          </w:p>
          <w:p w:rsidR="00B219DF" w:rsidRDefault="00B219D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6" w:type="dxa"/>
            <w:tcBorders>
              <w:top w:val="single" w:sz="4" w:space="0" w:color="auto"/>
              <w:left w:val="single" w:sz="4" w:space="0" w:color="auto"/>
              <w:bottom w:val="single" w:sz="4" w:space="0" w:color="auto"/>
              <w:right w:val="single" w:sz="4" w:space="0" w:color="auto"/>
            </w:tcBorders>
          </w:tcPr>
          <w:p w:rsidR="00B219DF" w:rsidRDefault="00B219DF" w:rsidP="00367BC4">
            <w:pPr>
              <w:tabs>
                <w:tab w:val="left" w:pos="810"/>
                <w:tab w:val="left" w:pos="2025"/>
                <w:tab w:val="center" w:pos="4986"/>
                <w:tab w:val="left" w:pos="7920"/>
                <w:tab w:val="left" w:pos="8895"/>
              </w:tabs>
              <w:suppressAutoHyphens/>
              <w:jc w:val="center"/>
              <w:rPr>
                <w:rFonts w:eastAsia="Times New Roman"/>
                <w:lang w:val="sr-Cyrl-RS"/>
              </w:rPr>
            </w:pPr>
          </w:p>
          <w:p w:rsidR="00B219DF" w:rsidRDefault="00AB753B"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r w:rsidR="00B219DF">
              <w:rPr>
                <w:rFonts w:eastAsia="Times New Roman"/>
                <w:lang w:val="sr-Cyrl-RS"/>
              </w:rPr>
              <w:t>00</w:t>
            </w:r>
          </w:p>
        </w:tc>
        <w:tc>
          <w:tcPr>
            <w:tcW w:w="1876" w:type="dxa"/>
            <w:tcBorders>
              <w:top w:val="single" w:sz="4" w:space="0" w:color="auto"/>
              <w:left w:val="single" w:sz="4" w:space="0" w:color="auto"/>
              <w:bottom w:val="single" w:sz="4" w:space="0" w:color="auto"/>
              <w:right w:val="single" w:sz="4" w:space="0" w:color="auto"/>
            </w:tcBorders>
          </w:tcPr>
          <w:p w:rsidR="00B219DF" w:rsidRDefault="00B219DF"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597" w:type="dxa"/>
            <w:tcBorders>
              <w:top w:val="single" w:sz="4" w:space="0" w:color="auto"/>
              <w:left w:val="single" w:sz="4" w:space="0" w:color="auto"/>
              <w:bottom w:val="single" w:sz="4" w:space="0" w:color="auto"/>
              <w:right w:val="single" w:sz="4" w:space="0" w:color="auto"/>
            </w:tcBorders>
          </w:tcPr>
          <w:p w:rsidR="00B219DF" w:rsidRDefault="00B219D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B219DF" w:rsidTr="007C5DAB">
        <w:trPr>
          <w:trHeight w:val="454"/>
        </w:trPr>
        <w:tc>
          <w:tcPr>
            <w:tcW w:w="868" w:type="dxa"/>
            <w:tcBorders>
              <w:top w:val="single" w:sz="4" w:space="0" w:color="auto"/>
              <w:left w:val="single" w:sz="4" w:space="0" w:color="auto"/>
              <w:bottom w:val="single" w:sz="4" w:space="0" w:color="auto"/>
              <w:right w:val="single" w:sz="4" w:space="0" w:color="auto"/>
            </w:tcBorders>
          </w:tcPr>
          <w:p w:rsidR="00B219DF" w:rsidRDefault="00B219DF" w:rsidP="00367BC4">
            <w:pPr>
              <w:tabs>
                <w:tab w:val="left" w:pos="810"/>
                <w:tab w:val="left" w:pos="2025"/>
                <w:tab w:val="center" w:pos="4986"/>
                <w:tab w:val="left" w:pos="7920"/>
                <w:tab w:val="left" w:pos="8895"/>
              </w:tabs>
              <w:suppressAutoHyphens/>
              <w:jc w:val="center"/>
              <w:rPr>
                <w:rFonts w:eastAsia="Times New Roman"/>
                <w:b/>
                <w:lang w:val="sr-Cyrl-RS"/>
              </w:rPr>
            </w:pPr>
          </w:p>
          <w:p w:rsidR="00B219DF" w:rsidRDefault="00B219DF" w:rsidP="00367BC4">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4</w:t>
            </w:r>
            <w:r>
              <w:rPr>
                <w:rFonts w:eastAsia="Times New Roman"/>
                <w:b/>
              </w:rPr>
              <w:t>.</w:t>
            </w:r>
          </w:p>
        </w:tc>
        <w:tc>
          <w:tcPr>
            <w:tcW w:w="3152" w:type="dxa"/>
            <w:tcBorders>
              <w:top w:val="single" w:sz="4" w:space="0" w:color="auto"/>
              <w:left w:val="single" w:sz="4" w:space="0" w:color="auto"/>
              <w:bottom w:val="single" w:sz="4" w:space="0" w:color="auto"/>
              <w:right w:val="single" w:sz="4" w:space="0" w:color="auto"/>
            </w:tcBorders>
          </w:tcPr>
          <w:p w:rsidR="00B219DF" w:rsidRDefault="00B219D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 xml:space="preserve">Маргарин ,,Добро јутро'' лајт </w:t>
            </w:r>
            <w:r w:rsidR="00AB753B">
              <w:rPr>
                <w:rFonts w:eastAsia="Times New Roman"/>
                <w:lang w:val="sr-Cyrl-RS"/>
              </w:rPr>
              <w:t xml:space="preserve"> са смањеним садржајем масти </w:t>
            </w:r>
            <w:r>
              <w:rPr>
                <w:rFonts w:eastAsia="Times New Roman"/>
                <w:lang w:val="sr-Cyrl-RS"/>
              </w:rPr>
              <w:t>0,500кг; Дијамант</w:t>
            </w:r>
            <w:r w:rsidR="00AB753B">
              <w:rPr>
                <w:rFonts w:eastAsia="Times New Roman"/>
                <w:lang w:val="sr-Cyrl-RS"/>
              </w:rPr>
              <w:t xml:space="preserve"> </w:t>
            </w:r>
            <w:r w:rsidR="00AB753B">
              <w:rPr>
                <w:rFonts w:eastAsia="Times New Roman"/>
                <w:lang w:val="sr-Cyrl-RS"/>
              </w:rPr>
              <w:t>или еквивалент</w:t>
            </w:r>
          </w:p>
        </w:tc>
        <w:tc>
          <w:tcPr>
            <w:tcW w:w="800" w:type="dxa"/>
            <w:tcBorders>
              <w:top w:val="single" w:sz="4" w:space="0" w:color="auto"/>
              <w:left w:val="single" w:sz="4" w:space="0" w:color="auto"/>
              <w:bottom w:val="single" w:sz="4" w:space="0" w:color="auto"/>
              <w:right w:val="single" w:sz="4" w:space="0" w:color="auto"/>
            </w:tcBorders>
          </w:tcPr>
          <w:p w:rsidR="00AB753B" w:rsidRDefault="00AB753B" w:rsidP="00367BC4">
            <w:pPr>
              <w:tabs>
                <w:tab w:val="left" w:pos="810"/>
                <w:tab w:val="left" w:pos="2025"/>
                <w:tab w:val="center" w:pos="4986"/>
                <w:tab w:val="left" w:pos="7920"/>
                <w:tab w:val="left" w:pos="8895"/>
              </w:tabs>
              <w:suppressAutoHyphens/>
              <w:jc w:val="center"/>
              <w:rPr>
                <w:rFonts w:eastAsia="Times New Roman"/>
                <w:lang w:val="sr-Cyrl-RS"/>
              </w:rPr>
            </w:pPr>
          </w:p>
          <w:p w:rsidR="00B219DF" w:rsidRDefault="00B219D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6" w:type="dxa"/>
            <w:tcBorders>
              <w:top w:val="single" w:sz="4" w:space="0" w:color="auto"/>
              <w:left w:val="single" w:sz="4" w:space="0" w:color="auto"/>
              <w:bottom w:val="single" w:sz="4" w:space="0" w:color="auto"/>
              <w:right w:val="single" w:sz="4" w:space="0" w:color="auto"/>
            </w:tcBorders>
          </w:tcPr>
          <w:p w:rsidR="00AB753B" w:rsidRDefault="00AB753B" w:rsidP="00367BC4">
            <w:pPr>
              <w:tabs>
                <w:tab w:val="left" w:pos="810"/>
                <w:tab w:val="left" w:pos="2025"/>
                <w:tab w:val="center" w:pos="4986"/>
                <w:tab w:val="left" w:pos="7920"/>
                <w:tab w:val="left" w:pos="8895"/>
              </w:tabs>
              <w:suppressAutoHyphens/>
              <w:jc w:val="center"/>
              <w:rPr>
                <w:rFonts w:eastAsia="Times New Roman"/>
                <w:lang w:val="sr-Cyrl-RS"/>
              </w:rPr>
            </w:pPr>
          </w:p>
          <w:p w:rsidR="00B219DF" w:rsidRDefault="00AB753B"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w:t>
            </w:r>
            <w:r w:rsidR="00B219DF">
              <w:rPr>
                <w:rFonts w:eastAsia="Times New Roman"/>
                <w:lang w:val="sr-Cyrl-RS"/>
              </w:rPr>
              <w:t>0</w:t>
            </w:r>
          </w:p>
        </w:tc>
        <w:tc>
          <w:tcPr>
            <w:tcW w:w="1876" w:type="dxa"/>
            <w:tcBorders>
              <w:top w:val="single" w:sz="4" w:space="0" w:color="auto"/>
              <w:left w:val="single" w:sz="4" w:space="0" w:color="auto"/>
              <w:bottom w:val="single" w:sz="4" w:space="0" w:color="auto"/>
              <w:right w:val="single" w:sz="4" w:space="0" w:color="auto"/>
            </w:tcBorders>
          </w:tcPr>
          <w:p w:rsidR="00B219DF" w:rsidRDefault="00B219DF"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597" w:type="dxa"/>
            <w:tcBorders>
              <w:top w:val="single" w:sz="4" w:space="0" w:color="auto"/>
              <w:left w:val="single" w:sz="4" w:space="0" w:color="auto"/>
              <w:bottom w:val="single" w:sz="4" w:space="0" w:color="auto"/>
              <w:right w:val="single" w:sz="4" w:space="0" w:color="auto"/>
            </w:tcBorders>
          </w:tcPr>
          <w:p w:rsidR="00B219DF" w:rsidRDefault="00B219D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B219DF" w:rsidTr="007C5DAB">
        <w:trPr>
          <w:trHeight w:val="454"/>
        </w:trPr>
        <w:tc>
          <w:tcPr>
            <w:tcW w:w="868" w:type="dxa"/>
            <w:tcBorders>
              <w:top w:val="single" w:sz="4" w:space="0" w:color="auto"/>
              <w:left w:val="single" w:sz="4" w:space="0" w:color="auto"/>
              <w:bottom w:val="single" w:sz="4" w:space="0" w:color="auto"/>
              <w:right w:val="single" w:sz="4" w:space="0" w:color="auto"/>
            </w:tcBorders>
          </w:tcPr>
          <w:p w:rsidR="00B219DF" w:rsidRDefault="00B219DF" w:rsidP="00367BC4">
            <w:pPr>
              <w:tabs>
                <w:tab w:val="left" w:pos="810"/>
                <w:tab w:val="left" w:pos="2025"/>
                <w:tab w:val="center" w:pos="4986"/>
                <w:tab w:val="left" w:pos="7920"/>
                <w:tab w:val="left" w:pos="8895"/>
              </w:tabs>
              <w:suppressAutoHyphens/>
              <w:jc w:val="center"/>
              <w:rPr>
                <w:rFonts w:eastAsia="Times New Roman"/>
                <w:b/>
                <w:lang w:val="sr-Cyrl-RS"/>
              </w:rPr>
            </w:pPr>
          </w:p>
          <w:p w:rsidR="00B219DF" w:rsidRDefault="00B219DF" w:rsidP="00367BC4">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5</w:t>
            </w:r>
            <w:r>
              <w:rPr>
                <w:rFonts w:eastAsia="Times New Roman"/>
                <w:b/>
              </w:rPr>
              <w:t>.</w:t>
            </w:r>
          </w:p>
        </w:tc>
        <w:tc>
          <w:tcPr>
            <w:tcW w:w="3152" w:type="dxa"/>
            <w:tcBorders>
              <w:top w:val="single" w:sz="4" w:space="0" w:color="auto"/>
              <w:left w:val="single" w:sz="4" w:space="0" w:color="auto"/>
              <w:bottom w:val="single" w:sz="4" w:space="0" w:color="auto"/>
              <w:right w:val="single" w:sz="4" w:space="0" w:color="auto"/>
            </w:tcBorders>
          </w:tcPr>
          <w:p w:rsidR="00B219DF" w:rsidRDefault="00B219D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Мајонез класик 0,285кг</w:t>
            </w:r>
          </w:p>
          <w:p w:rsidR="00B219DF" w:rsidRDefault="00B219D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Дијамант</w:t>
            </w:r>
          </w:p>
        </w:tc>
        <w:tc>
          <w:tcPr>
            <w:tcW w:w="800" w:type="dxa"/>
            <w:tcBorders>
              <w:top w:val="single" w:sz="4" w:space="0" w:color="auto"/>
              <w:left w:val="single" w:sz="4" w:space="0" w:color="auto"/>
              <w:bottom w:val="single" w:sz="4" w:space="0" w:color="auto"/>
              <w:right w:val="single" w:sz="4" w:space="0" w:color="auto"/>
            </w:tcBorders>
          </w:tcPr>
          <w:p w:rsidR="00B219DF" w:rsidRDefault="00B219D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6" w:type="dxa"/>
            <w:tcBorders>
              <w:top w:val="single" w:sz="4" w:space="0" w:color="auto"/>
              <w:left w:val="single" w:sz="4" w:space="0" w:color="auto"/>
              <w:bottom w:val="single" w:sz="4" w:space="0" w:color="auto"/>
              <w:right w:val="single" w:sz="4" w:space="0" w:color="auto"/>
            </w:tcBorders>
          </w:tcPr>
          <w:p w:rsidR="00B219DF" w:rsidRDefault="00B219D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1876" w:type="dxa"/>
            <w:tcBorders>
              <w:top w:val="single" w:sz="4" w:space="0" w:color="auto"/>
              <w:left w:val="single" w:sz="4" w:space="0" w:color="auto"/>
              <w:bottom w:val="single" w:sz="4" w:space="0" w:color="auto"/>
              <w:right w:val="single" w:sz="4" w:space="0" w:color="auto"/>
            </w:tcBorders>
          </w:tcPr>
          <w:p w:rsidR="00B219DF" w:rsidRDefault="00B219DF"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597" w:type="dxa"/>
            <w:tcBorders>
              <w:top w:val="single" w:sz="4" w:space="0" w:color="auto"/>
              <w:left w:val="single" w:sz="4" w:space="0" w:color="auto"/>
              <w:bottom w:val="single" w:sz="4" w:space="0" w:color="auto"/>
              <w:right w:val="single" w:sz="4" w:space="0" w:color="auto"/>
            </w:tcBorders>
          </w:tcPr>
          <w:p w:rsidR="00B219DF" w:rsidRDefault="00B219D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B219DF" w:rsidTr="007C5DAB">
        <w:trPr>
          <w:trHeight w:val="454"/>
        </w:trPr>
        <w:tc>
          <w:tcPr>
            <w:tcW w:w="868" w:type="dxa"/>
            <w:tcBorders>
              <w:top w:val="single" w:sz="4" w:space="0" w:color="auto"/>
              <w:left w:val="single" w:sz="4" w:space="0" w:color="auto"/>
              <w:bottom w:val="single" w:sz="4" w:space="0" w:color="auto"/>
              <w:right w:val="single" w:sz="4" w:space="0" w:color="auto"/>
            </w:tcBorders>
          </w:tcPr>
          <w:p w:rsidR="00B219DF" w:rsidRDefault="00B219DF" w:rsidP="00367BC4">
            <w:pPr>
              <w:tabs>
                <w:tab w:val="left" w:pos="810"/>
                <w:tab w:val="left" w:pos="2025"/>
                <w:tab w:val="center" w:pos="4986"/>
                <w:tab w:val="left" w:pos="7920"/>
                <w:tab w:val="left" w:pos="8895"/>
              </w:tabs>
              <w:suppressAutoHyphens/>
              <w:jc w:val="center"/>
              <w:rPr>
                <w:rFonts w:eastAsia="Times New Roman"/>
                <w:b/>
                <w:lang w:val="sr-Cyrl-RS"/>
              </w:rPr>
            </w:pPr>
          </w:p>
          <w:p w:rsidR="00B219DF" w:rsidRDefault="00B219DF"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6.</w:t>
            </w:r>
          </w:p>
        </w:tc>
        <w:tc>
          <w:tcPr>
            <w:tcW w:w="3152" w:type="dxa"/>
            <w:tcBorders>
              <w:top w:val="single" w:sz="4" w:space="0" w:color="auto"/>
              <w:left w:val="single" w:sz="4" w:space="0" w:color="auto"/>
              <w:bottom w:val="single" w:sz="4" w:space="0" w:color="auto"/>
              <w:right w:val="single" w:sz="4" w:space="0" w:color="auto"/>
            </w:tcBorders>
          </w:tcPr>
          <w:p w:rsidR="00B219DF" w:rsidRDefault="00B219DF" w:rsidP="00B219DF">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Мајонез лајт 0,285кг</w:t>
            </w:r>
          </w:p>
          <w:p w:rsidR="00B219DF" w:rsidRDefault="00B219DF" w:rsidP="00B219DF">
            <w:pPr>
              <w:tabs>
                <w:tab w:val="left" w:pos="1185"/>
                <w:tab w:val="left" w:pos="1350"/>
              </w:tabs>
              <w:suppressAutoHyphens/>
              <w:jc w:val="center"/>
              <w:rPr>
                <w:rFonts w:eastAsia="Times New Roman"/>
                <w:lang w:val="sr-Cyrl-RS"/>
              </w:rPr>
            </w:pPr>
            <w:r>
              <w:rPr>
                <w:rFonts w:eastAsia="Times New Roman"/>
                <w:lang w:val="sr-Cyrl-RS"/>
              </w:rPr>
              <w:t>Дијамант</w:t>
            </w:r>
          </w:p>
        </w:tc>
        <w:tc>
          <w:tcPr>
            <w:tcW w:w="800" w:type="dxa"/>
            <w:tcBorders>
              <w:top w:val="single" w:sz="4" w:space="0" w:color="auto"/>
              <w:left w:val="single" w:sz="4" w:space="0" w:color="auto"/>
              <w:bottom w:val="single" w:sz="4" w:space="0" w:color="auto"/>
              <w:right w:val="single" w:sz="4" w:space="0" w:color="auto"/>
            </w:tcBorders>
          </w:tcPr>
          <w:p w:rsidR="00B219DF" w:rsidRDefault="00B219D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6" w:type="dxa"/>
            <w:tcBorders>
              <w:top w:val="single" w:sz="4" w:space="0" w:color="auto"/>
              <w:left w:val="single" w:sz="4" w:space="0" w:color="auto"/>
              <w:bottom w:val="single" w:sz="4" w:space="0" w:color="auto"/>
              <w:right w:val="single" w:sz="4" w:space="0" w:color="auto"/>
            </w:tcBorders>
          </w:tcPr>
          <w:p w:rsidR="00B219DF" w:rsidRDefault="00AB753B"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r w:rsidR="00B219DF">
              <w:rPr>
                <w:rFonts w:eastAsia="Times New Roman"/>
                <w:lang w:val="sr-Cyrl-RS"/>
              </w:rPr>
              <w:t>0</w:t>
            </w:r>
          </w:p>
        </w:tc>
        <w:tc>
          <w:tcPr>
            <w:tcW w:w="1876" w:type="dxa"/>
            <w:tcBorders>
              <w:top w:val="single" w:sz="4" w:space="0" w:color="auto"/>
              <w:left w:val="single" w:sz="4" w:space="0" w:color="auto"/>
              <w:bottom w:val="single" w:sz="4" w:space="0" w:color="auto"/>
              <w:right w:val="single" w:sz="4" w:space="0" w:color="auto"/>
            </w:tcBorders>
          </w:tcPr>
          <w:p w:rsidR="00B219DF" w:rsidRDefault="00B219DF"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597" w:type="dxa"/>
            <w:tcBorders>
              <w:top w:val="single" w:sz="4" w:space="0" w:color="auto"/>
              <w:left w:val="single" w:sz="4" w:space="0" w:color="auto"/>
              <w:bottom w:val="single" w:sz="4" w:space="0" w:color="auto"/>
              <w:right w:val="single" w:sz="4" w:space="0" w:color="auto"/>
            </w:tcBorders>
          </w:tcPr>
          <w:p w:rsidR="00B219DF" w:rsidRDefault="00B219D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B219DF" w:rsidTr="007C5DAB">
        <w:trPr>
          <w:trHeight w:val="454"/>
        </w:trPr>
        <w:tc>
          <w:tcPr>
            <w:tcW w:w="868" w:type="dxa"/>
            <w:tcBorders>
              <w:top w:val="single" w:sz="4" w:space="0" w:color="auto"/>
              <w:left w:val="single" w:sz="4" w:space="0" w:color="auto"/>
              <w:bottom w:val="single" w:sz="4" w:space="0" w:color="auto"/>
              <w:right w:val="single" w:sz="4" w:space="0" w:color="auto"/>
            </w:tcBorders>
          </w:tcPr>
          <w:p w:rsidR="00B219DF" w:rsidRDefault="00B219DF" w:rsidP="00367BC4">
            <w:pPr>
              <w:tabs>
                <w:tab w:val="left" w:pos="810"/>
                <w:tab w:val="left" w:pos="2025"/>
                <w:tab w:val="center" w:pos="4986"/>
                <w:tab w:val="left" w:pos="7920"/>
                <w:tab w:val="left" w:pos="8895"/>
              </w:tabs>
              <w:suppressAutoHyphens/>
              <w:jc w:val="center"/>
              <w:rPr>
                <w:rFonts w:eastAsia="Times New Roman"/>
                <w:b/>
                <w:lang w:val="sr-Cyrl-RS"/>
              </w:rPr>
            </w:pPr>
          </w:p>
          <w:p w:rsidR="00B219DF" w:rsidRDefault="00B219DF"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7.</w:t>
            </w:r>
          </w:p>
        </w:tc>
        <w:tc>
          <w:tcPr>
            <w:tcW w:w="3152" w:type="dxa"/>
            <w:tcBorders>
              <w:top w:val="single" w:sz="4" w:space="0" w:color="auto"/>
              <w:left w:val="single" w:sz="4" w:space="0" w:color="auto"/>
              <w:bottom w:val="single" w:sz="4" w:space="0" w:color="auto"/>
              <w:right w:val="single" w:sz="4" w:space="0" w:color="auto"/>
            </w:tcBorders>
          </w:tcPr>
          <w:p w:rsidR="00B219DF" w:rsidRDefault="00B219DF" w:rsidP="00367BC4">
            <w:pPr>
              <w:tabs>
                <w:tab w:val="left" w:pos="1185"/>
                <w:tab w:val="left" w:pos="1350"/>
              </w:tabs>
              <w:suppressAutoHyphens/>
              <w:jc w:val="center"/>
              <w:rPr>
                <w:rFonts w:eastAsia="Times New Roman"/>
                <w:lang w:val="sr-Cyrl-RS"/>
              </w:rPr>
            </w:pPr>
            <w:r>
              <w:rPr>
                <w:rFonts w:eastAsia="Times New Roman"/>
                <w:lang w:val="sr-Cyrl-RS"/>
              </w:rPr>
              <w:t>Јестиво сунцокретово уље 5/1; 1/1</w:t>
            </w:r>
          </w:p>
        </w:tc>
        <w:tc>
          <w:tcPr>
            <w:tcW w:w="800" w:type="dxa"/>
            <w:tcBorders>
              <w:top w:val="single" w:sz="4" w:space="0" w:color="auto"/>
              <w:left w:val="single" w:sz="4" w:space="0" w:color="auto"/>
              <w:bottom w:val="single" w:sz="4" w:space="0" w:color="auto"/>
              <w:right w:val="single" w:sz="4" w:space="0" w:color="auto"/>
            </w:tcBorders>
          </w:tcPr>
          <w:p w:rsidR="00B219DF" w:rsidRDefault="00B219D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346" w:type="dxa"/>
            <w:tcBorders>
              <w:top w:val="single" w:sz="4" w:space="0" w:color="auto"/>
              <w:left w:val="single" w:sz="4" w:space="0" w:color="auto"/>
              <w:bottom w:val="single" w:sz="4" w:space="0" w:color="auto"/>
              <w:right w:val="single" w:sz="4" w:space="0" w:color="auto"/>
            </w:tcBorders>
          </w:tcPr>
          <w:p w:rsidR="00B219DF" w:rsidRDefault="00AB753B"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w:t>
            </w:r>
            <w:r w:rsidR="00B219DF">
              <w:rPr>
                <w:rFonts w:eastAsia="Times New Roman"/>
                <w:lang w:val="sr-Cyrl-RS"/>
              </w:rPr>
              <w:t>00</w:t>
            </w:r>
          </w:p>
        </w:tc>
        <w:tc>
          <w:tcPr>
            <w:tcW w:w="1876" w:type="dxa"/>
            <w:tcBorders>
              <w:top w:val="single" w:sz="4" w:space="0" w:color="auto"/>
              <w:left w:val="single" w:sz="4" w:space="0" w:color="auto"/>
              <w:bottom w:val="single" w:sz="4" w:space="0" w:color="auto"/>
              <w:right w:val="single" w:sz="4" w:space="0" w:color="auto"/>
            </w:tcBorders>
          </w:tcPr>
          <w:p w:rsidR="00B219DF" w:rsidRDefault="00B219DF"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597" w:type="dxa"/>
            <w:tcBorders>
              <w:top w:val="single" w:sz="4" w:space="0" w:color="auto"/>
              <w:left w:val="single" w:sz="4" w:space="0" w:color="auto"/>
              <w:bottom w:val="single" w:sz="4" w:space="0" w:color="auto"/>
              <w:right w:val="single" w:sz="4" w:space="0" w:color="auto"/>
            </w:tcBorders>
          </w:tcPr>
          <w:p w:rsidR="00B219DF" w:rsidRDefault="00B219D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B219DF" w:rsidTr="007C5DAB">
        <w:trPr>
          <w:trHeight w:val="632"/>
        </w:trPr>
        <w:tc>
          <w:tcPr>
            <w:tcW w:w="6166" w:type="dxa"/>
            <w:gridSpan w:val="4"/>
            <w:tcBorders>
              <w:top w:val="single" w:sz="4" w:space="0" w:color="auto"/>
              <w:left w:val="single" w:sz="4" w:space="0" w:color="auto"/>
              <w:bottom w:val="single" w:sz="4" w:space="0" w:color="auto"/>
              <w:right w:val="nil"/>
            </w:tcBorders>
            <w:hideMark/>
          </w:tcPr>
          <w:p w:rsidR="00B219DF" w:rsidRDefault="00B219DF" w:rsidP="00B219DF">
            <w:pPr>
              <w:suppressAutoHyphens/>
              <w:jc w:val="center"/>
              <w:rPr>
                <w:rFonts w:eastAsia="Times New Roman"/>
                <w:b/>
                <w:sz w:val="28"/>
                <w:szCs w:val="28"/>
                <w:lang w:val="sr-Cyrl-RS"/>
              </w:rPr>
            </w:pPr>
            <w:r>
              <w:rPr>
                <w:rFonts w:eastAsia="Times New Roman"/>
                <w:b/>
                <w:sz w:val="28"/>
                <w:szCs w:val="28"/>
                <w:lang w:val="sr-Cyrl-RS"/>
              </w:rPr>
              <w:t xml:space="preserve">              </w:t>
            </w:r>
          </w:p>
          <w:p w:rsidR="00B219DF" w:rsidRDefault="00B219DF" w:rsidP="00B219DF">
            <w:pPr>
              <w:suppressAutoHyphens/>
              <w:jc w:val="center"/>
              <w:rPr>
                <w:rFonts w:eastAsia="Times New Roman"/>
                <w:b/>
                <w:sz w:val="28"/>
                <w:szCs w:val="28"/>
                <w:lang w:val="sr-Cyrl-RS"/>
              </w:rPr>
            </w:pPr>
            <w:r>
              <w:rPr>
                <w:rFonts w:eastAsia="Times New Roman"/>
                <w:b/>
                <w:sz w:val="28"/>
                <w:szCs w:val="28"/>
                <w:lang w:val="sr-Cyrl-RS"/>
              </w:rPr>
              <w:t>Укупна цена без ПДВ-а</w:t>
            </w:r>
          </w:p>
        </w:tc>
        <w:tc>
          <w:tcPr>
            <w:tcW w:w="1876" w:type="dxa"/>
            <w:tcBorders>
              <w:top w:val="single" w:sz="4" w:space="0" w:color="auto"/>
              <w:left w:val="nil"/>
              <w:bottom w:val="single" w:sz="4" w:space="0" w:color="auto"/>
              <w:right w:val="single" w:sz="4" w:space="0" w:color="auto"/>
            </w:tcBorders>
            <w:hideMark/>
          </w:tcPr>
          <w:p w:rsidR="00B219DF" w:rsidRDefault="00B219DF" w:rsidP="00367BC4">
            <w:pPr>
              <w:tabs>
                <w:tab w:val="left" w:pos="810"/>
                <w:tab w:val="left" w:pos="2025"/>
                <w:tab w:val="center" w:pos="4986"/>
                <w:tab w:val="left" w:pos="7920"/>
                <w:tab w:val="left" w:pos="8895"/>
              </w:tabs>
              <w:suppressAutoHyphens/>
              <w:ind w:left="810"/>
              <w:jc w:val="both"/>
              <w:rPr>
                <w:rFonts w:eastAsia="Times New Roman"/>
                <w:b/>
                <w:sz w:val="28"/>
                <w:szCs w:val="28"/>
                <w:lang w:val="sr-Cyrl-RS"/>
              </w:rPr>
            </w:pPr>
            <w:r>
              <w:rPr>
                <w:rFonts w:eastAsia="Times New Roman"/>
                <w:b/>
                <w:sz w:val="28"/>
                <w:szCs w:val="28"/>
                <w:lang w:val="sr-Cyrl-RS"/>
              </w:rPr>
              <w:t xml:space="preserve">                     </w:t>
            </w:r>
          </w:p>
        </w:tc>
        <w:tc>
          <w:tcPr>
            <w:tcW w:w="1597" w:type="dxa"/>
            <w:tcBorders>
              <w:top w:val="single" w:sz="4" w:space="0" w:color="auto"/>
              <w:left w:val="single" w:sz="4" w:space="0" w:color="auto"/>
              <w:bottom w:val="single" w:sz="4" w:space="0" w:color="auto"/>
              <w:right w:val="single" w:sz="4" w:space="0" w:color="auto"/>
            </w:tcBorders>
          </w:tcPr>
          <w:p w:rsidR="00B219DF" w:rsidRDefault="00B219DF" w:rsidP="00367BC4">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B219DF" w:rsidTr="007C5DAB">
        <w:trPr>
          <w:trHeight w:val="632"/>
        </w:trPr>
        <w:tc>
          <w:tcPr>
            <w:tcW w:w="6166" w:type="dxa"/>
            <w:gridSpan w:val="4"/>
            <w:tcBorders>
              <w:top w:val="single" w:sz="4" w:space="0" w:color="auto"/>
              <w:left w:val="single" w:sz="4" w:space="0" w:color="auto"/>
              <w:bottom w:val="single" w:sz="4" w:space="0" w:color="auto"/>
              <w:right w:val="nil"/>
            </w:tcBorders>
          </w:tcPr>
          <w:p w:rsidR="00B219DF" w:rsidRDefault="00B219DF" w:rsidP="00367BC4">
            <w:pPr>
              <w:suppressAutoHyphens/>
              <w:jc w:val="center"/>
              <w:rPr>
                <w:rFonts w:eastAsia="Times New Roman"/>
                <w:b/>
                <w:sz w:val="28"/>
                <w:szCs w:val="28"/>
                <w:lang w:val="sr-Cyrl-RS"/>
              </w:rPr>
            </w:pPr>
          </w:p>
          <w:p w:rsidR="00B219DF" w:rsidRDefault="00B219DF" w:rsidP="00367BC4">
            <w:pPr>
              <w:suppressAutoHyphens/>
              <w:jc w:val="center"/>
              <w:rPr>
                <w:rFonts w:eastAsia="Times New Roman"/>
                <w:b/>
                <w:sz w:val="28"/>
                <w:szCs w:val="28"/>
                <w:lang w:val="sr-Cyrl-RS"/>
              </w:rPr>
            </w:pPr>
            <w:r>
              <w:rPr>
                <w:rFonts w:eastAsia="Times New Roman"/>
                <w:b/>
                <w:sz w:val="28"/>
                <w:szCs w:val="28"/>
                <w:lang w:val="sr-Cyrl-RS"/>
              </w:rPr>
              <w:t>Укупан ПДВ</w:t>
            </w:r>
          </w:p>
        </w:tc>
        <w:tc>
          <w:tcPr>
            <w:tcW w:w="1876" w:type="dxa"/>
            <w:tcBorders>
              <w:top w:val="single" w:sz="4" w:space="0" w:color="auto"/>
              <w:left w:val="nil"/>
              <w:bottom w:val="single" w:sz="4" w:space="0" w:color="auto"/>
              <w:right w:val="single" w:sz="4" w:space="0" w:color="auto"/>
            </w:tcBorders>
          </w:tcPr>
          <w:p w:rsidR="00B219DF" w:rsidRDefault="00B219DF" w:rsidP="00367BC4">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1597" w:type="dxa"/>
            <w:tcBorders>
              <w:top w:val="single" w:sz="4" w:space="0" w:color="auto"/>
              <w:left w:val="single" w:sz="4" w:space="0" w:color="auto"/>
              <w:bottom w:val="single" w:sz="4" w:space="0" w:color="auto"/>
              <w:right w:val="single" w:sz="4" w:space="0" w:color="auto"/>
            </w:tcBorders>
          </w:tcPr>
          <w:p w:rsidR="00B219DF" w:rsidRDefault="00B219DF" w:rsidP="00367BC4">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B219DF" w:rsidTr="007C5DAB">
        <w:trPr>
          <w:trHeight w:val="632"/>
        </w:trPr>
        <w:tc>
          <w:tcPr>
            <w:tcW w:w="6166" w:type="dxa"/>
            <w:gridSpan w:val="4"/>
            <w:tcBorders>
              <w:top w:val="single" w:sz="4" w:space="0" w:color="auto"/>
              <w:left w:val="single" w:sz="4" w:space="0" w:color="auto"/>
              <w:bottom w:val="single" w:sz="4" w:space="0" w:color="auto"/>
              <w:right w:val="nil"/>
            </w:tcBorders>
          </w:tcPr>
          <w:p w:rsidR="00B219DF" w:rsidRDefault="00B219DF" w:rsidP="00367BC4">
            <w:pPr>
              <w:suppressAutoHyphens/>
              <w:jc w:val="center"/>
              <w:rPr>
                <w:rFonts w:eastAsia="Times New Roman"/>
                <w:b/>
                <w:sz w:val="28"/>
                <w:szCs w:val="28"/>
                <w:lang w:val="sr-Cyrl-RS"/>
              </w:rPr>
            </w:pPr>
          </w:p>
          <w:p w:rsidR="00B219DF" w:rsidRDefault="00B219DF" w:rsidP="00367BC4">
            <w:pPr>
              <w:suppressAutoHyphens/>
              <w:jc w:val="center"/>
              <w:rPr>
                <w:rFonts w:eastAsia="Times New Roman"/>
                <w:b/>
                <w:sz w:val="28"/>
                <w:szCs w:val="28"/>
                <w:lang w:val="sr-Cyrl-RS"/>
              </w:rPr>
            </w:pPr>
            <w:r>
              <w:rPr>
                <w:rFonts w:eastAsia="Times New Roman"/>
                <w:b/>
                <w:sz w:val="28"/>
                <w:szCs w:val="28"/>
                <w:lang w:val="sr-Cyrl-RS"/>
              </w:rPr>
              <w:t>Укупна цена са ПДВ-ом</w:t>
            </w:r>
          </w:p>
        </w:tc>
        <w:tc>
          <w:tcPr>
            <w:tcW w:w="1876" w:type="dxa"/>
            <w:tcBorders>
              <w:top w:val="single" w:sz="4" w:space="0" w:color="auto"/>
              <w:left w:val="nil"/>
              <w:bottom w:val="single" w:sz="4" w:space="0" w:color="auto"/>
              <w:right w:val="single" w:sz="4" w:space="0" w:color="auto"/>
            </w:tcBorders>
          </w:tcPr>
          <w:p w:rsidR="00B219DF" w:rsidRDefault="00B219DF" w:rsidP="00367BC4">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1597" w:type="dxa"/>
            <w:tcBorders>
              <w:top w:val="single" w:sz="4" w:space="0" w:color="auto"/>
              <w:left w:val="single" w:sz="4" w:space="0" w:color="auto"/>
              <w:bottom w:val="single" w:sz="4" w:space="0" w:color="auto"/>
              <w:right w:val="single" w:sz="4" w:space="0" w:color="auto"/>
            </w:tcBorders>
          </w:tcPr>
          <w:p w:rsidR="00B219DF" w:rsidRDefault="00B219DF" w:rsidP="00367BC4">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bl>
    <w:p w:rsidR="00B219DF" w:rsidRDefault="00B219DF" w:rsidP="00B219DF">
      <w:pPr>
        <w:suppressAutoHyphens/>
        <w:ind w:left="-567"/>
        <w:jc w:val="both"/>
        <w:rPr>
          <w:rFonts w:eastAsia="Times New Roman"/>
          <w:lang w:val="sr-Cyrl-RS"/>
        </w:rPr>
      </w:pPr>
    </w:p>
    <w:p w:rsidR="007C5DAB" w:rsidRPr="003D6D8C" w:rsidRDefault="007C5DAB" w:rsidP="007C5DAB">
      <w:pPr>
        <w:tabs>
          <w:tab w:val="left" w:pos="0"/>
        </w:tabs>
        <w:suppressAutoHyphens/>
        <w:autoSpaceDE w:val="0"/>
        <w:autoSpaceDN w:val="0"/>
        <w:adjustRightInd w:val="0"/>
        <w:spacing w:before="120" w:line="274" w:lineRule="exact"/>
        <w:ind w:right="144"/>
        <w:jc w:val="both"/>
        <w:rPr>
          <w:rFonts w:eastAsia="Times New Roman"/>
          <w:lang w:eastAsia="sr-Cyrl-CS"/>
        </w:rPr>
      </w:pPr>
      <w:r w:rsidRPr="007C5DAB">
        <w:rPr>
          <w:rFonts w:eastAsia="Times New Roman"/>
          <w:b/>
          <w:lang w:val="sr-Cyrl-RS" w:eastAsia="sr-Cyrl-CS"/>
        </w:rPr>
        <w:lastRenderedPageBreak/>
        <w:t>НАПОМЕНА:</w:t>
      </w:r>
      <w:r>
        <w:rPr>
          <w:rFonts w:eastAsia="Times New Roman"/>
          <w:lang w:val="sr-Cyrl-RS" w:eastAsia="sr-Cyrl-CS"/>
        </w:rPr>
        <w:t xml:space="preserve"> </w:t>
      </w:r>
      <w:r w:rsidRPr="009061C9">
        <w:rPr>
          <w:rFonts w:eastAsia="Times New Roman"/>
          <w:lang w:eastAsia="sr-Cyrl-CS"/>
        </w:rPr>
        <w:t>Добављач је у обавези да приликом сваке испоруке одређеног добра из спецификације, достави лабараторијске извештаје издате од стране акредитоване лабараторије, о здравственој исправности производа, сходно условима прописаним Законом о безбедности хране и позитивним прописима за сва добра из спецификације.</w:t>
      </w:r>
    </w:p>
    <w:p w:rsidR="007C5DAB" w:rsidRDefault="007C5DAB" w:rsidP="007C5DAB">
      <w:pPr>
        <w:suppressAutoHyphens/>
        <w:jc w:val="both"/>
        <w:rPr>
          <w:rFonts w:eastAsia="Times New Roman"/>
          <w:lang w:val="sr-Cyrl-RS"/>
        </w:rPr>
      </w:pPr>
    </w:p>
    <w:p w:rsidR="00B219DF" w:rsidRDefault="00B219DF" w:rsidP="007C5DAB">
      <w:pPr>
        <w:suppressAutoHyphens/>
        <w:jc w:val="both"/>
        <w:rPr>
          <w:rFonts w:eastAsia="Times New Roman"/>
          <w:lang w:val="sr-Cyrl-RS"/>
        </w:rPr>
      </w:pPr>
      <w:r>
        <w:rPr>
          <w:rFonts w:eastAsia="Times New Roman"/>
          <w:lang w:val="sr-Cyrl-RS"/>
        </w:rPr>
        <w:t>Рок важења понуде ________ дана (најмање 30 дана) од дана отварања понуда</w:t>
      </w:r>
    </w:p>
    <w:p w:rsidR="007C5DAB" w:rsidRDefault="007C5DAB" w:rsidP="007C5DAB">
      <w:pPr>
        <w:suppressAutoHyphens/>
        <w:jc w:val="both"/>
        <w:rPr>
          <w:rFonts w:eastAsia="Times New Roman"/>
          <w:lang w:val="sr-Cyrl-RS"/>
        </w:rPr>
      </w:pPr>
    </w:p>
    <w:p w:rsidR="007C5DAB" w:rsidRDefault="007C5DAB" w:rsidP="007C5DAB">
      <w:pPr>
        <w:suppressAutoHyphens/>
        <w:ind w:left="-567" w:firstLine="567"/>
        <w:jc w:val="both"/>
        <w:rPr>
          <w:rFonts w:eastAsia="Times New Roman"/>
          <w:lang w:val="sr-Cyrl-RS"/>
        </w:rPr>
      </w:pPr>
    </w:p>
    <w:p w:rsidR="007C5DAB" w:rsidRDefault="007C5DAB" w:rsidP="007C5DAB">
      <w:pPr>
        <w:suppressAutoHyphens/>
        <w:ind w:left="-567" w:firstLine="567"/>
        <w:jc w:val="both"/>
        <w:rPr>
          <w:rFonts w:eastAsia="Times New Roman"/>
          <w:lang w:val="sr-Cyrl-RS"/>
        </w:rPr>
      </w:pPr>
    </w:p>
    <w:p w:rsidR="00B219DF" w:rsidRDefault="00B219DF" w:rsidP="007C5DAB">
      <w:pPr>
        <w:suppressAutoHyphens/>
        <w:ind w:left="-567" w:firstLine="567"/>
        <w:jc w:val="both"/>
        <w:rPr>
          <w:rFonts w:eastAsia="Times New Roman"/>
          <w:lang w:val="sr-Cyrl-RS"/>
        </w:rPr>
      </w:pPr>
      <w:r>
        <w:rPr>
          <w:rFonts w:eastAsia="Times New Roman"/>
          <w:lang w:val="sr-Cyrl-RS"/>
        </w:rPr>
        <w:t>Рок испоруке __________ дана (не може бити дужи од 2 дана) од дана захтева Наручиоца</w:t>
      </w:r>
    </w:p>
    <w:p w:rsidR="007C5DAB" w:rsidRDefault="007C5DAB" w:rsidP="007C5DAB">
      <w:pPr>
        <w:suppressAutoHyphens/>
        <w:ind w:left="-567" w:firstLine="567"/>
        <w:jc w:val="both"/>
        <w:rPr>
          <w:rFonts w:eastAsia="Times New Roman"/>
          <w:lang w:val="sr-Cyrl-RS"/>
        </w:rPr>
      </w:pPr>
    </w:p>
    <w:p w:rsidR="00B219DF" w:rsidRDefault="00B219DF" w:rsidP="007C5DAB">
      <w:pPr>
        <w:suppressAutoHyphens/>
        <w:ind w:left="-567" w:firstLine="567"/>
        <w:jc w:val="both"/>
        <w:rPr>
          <w:rFonts w:eastAsia="Times New Roman"/>
          <w:lang w:val="sr-Cyrl-RS"/>
        </w:rPr>
      </w:pPr>
      <w:r>
        <w:rPr>
          <w:rFonts w:eastAsia="Times New Roman"/>
          <w:lang w:val="sr-Cyrl-RS"/>
        </w:rPr>
        <w:t>Рок плаћања: у року од 45 дана од дана доставања рачуна.</w:t>
      </w:r>
    </w:p>
    <w:p w:rsidR="007C5DAB" w:rsidRDefault="007C5DAB" w:rsidP="007C5DAB">
      <w:pPr>
        <w:suppressAutoHyphens/>
        <w:ind w:left="-567" w:firstLine="567"/>
        <w:jc w:val="both"/>
        <w:rPr>
          <w:rFonts w:eastAsia="Times New Roman"/>
          <w:lang w:val="sr-Cyrl-RS"/>
        </w:rPr>
      </w:pPr>
    </w:p>
    <w:p w:rsidR="00B219DF" w:rsidRDefault="00B219DF" w:rsidP="00B219DF">
      <w:pPr>
        <w:suppressAutoHyphens/>
        <w:ind w:left="-567"/>
        <w:jc w:val="both"/>
        <w:rPr>
          <w:rFonts w:eastAsia="Times New Roman"/>
          <w:lang w:val="sr-Cyrl-RS"/>
        </w:rPr>
      </w:pPr>
    </w:p>
    <w:p w:rsidR="00B219DF" w:rsidRDefault="00B219DF" w:rsidP="00B219DF">
      <w:pPr>
        <w:suppressAutoHyphens/>
        <w:rPr>
          <w:rFonts w:ascii="Arial" w:eastAsia="Times New Roman" w:hAnsi="Arial"/>
          <w:vanish/>
          <w:lang w:val="sr-Cyrl-RS" w:eastAsia="ar-SA"/>
        </w:rPr>
      </w:pPr>
    </w:p>
    <w:p w:rsidR="00B219DF" w:rsidRDefault="00B219DF" w:rsidP="00B219DF">
      <w:pPr>
        <w:rPr>
          <w:rFonts w:eastAsia="Times New Roman"/>
          <w:bCs/>
          <w:iCs/>
          <w:lang w:val="sr-Latn-CS"/>
        </w:rPr>
      </w:pPr>
      <w:r>
        <w:rPr>
          <w:rFonts w:eastAsia="Times New Roman"/>
          <w:bCs/>
          <w:iCs/>
          <w:lang w:val="sr-Cyrl-CS"/>
        </w:rPr>
        <w:t>У Нишу,   ____.____.202</w:t>
      </w:r>
      <w:r w:rsidR="00507807">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B219DF" w:rsidRDefault="00B219DF" w:rsidP="00B219DF">
      <w:pPr>
        <w:rPr>
          <w:rFonts w:eastAsia="Times New Roman"/>
          <w:bCs/>
          <w:iCs/>
          <w:lang w:val="sr-Latn-CS"/>
        </w:rPr>
      </w:pPr>
    </w:p>
    <w:p w:rsidR="00B219DF" w:rsidRDefault="00B219DF" w:rsidP="00B219DF">
      <w:pPr>
        <w:ind w:left="4950"/>
        <w:rPr>
          <w:rFonts w:eastAsia="Times New Roman"/>
          <w:bCs/>
          <w:iCs/>
        </w:rPr>
      </w:pPr>
    </w:p>
    <w:p w:rsidR="00B219DF" w:rsidRDefault="00B219DF" w:rsidP="00B219D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B219DF" w:rsidRDefault="00B219DF" w:rsidP="00B219D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B219DF" w:rsidRPr="003D6D8C" w:rsidRDefault="00B219DF" w:rsidP="00B219DF">
      <w:pPr>
        <w:autoSpaceDE w:val="0"/>
        <w:autoSpaceDN w:val="0"/>
        <w:adjustRightInd w:val="0"/>
        <w:spacing w:before="72" w:line="274" w:lineRule="exact"/>
        <w:ind w:firstLine="567"/>
        <w:jc w:val="both"/>
        <w:rPr>
          <w:rFonts w:eastAsia="Times New Roman"/>
          <w:lang w:val="sr-Cyrl-CS" w:eastAsia="sr-Cyrl-CS"/>
        </w:rPr>
      </w:pPr>
      <w:bookmarkStart w:id="0" w:name="_GoBack"/>
      <w:bookmarkEnd w:id="0"/>
      <w:r w:rsidRPr="003D6D8C">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B219DF" w:rsidRPr="003D6D8C" w:rsidRDefault="00B219DF" w:rsidP="00B219DF">
      <w:pPr>
        <w:autoSpaceDE w:val="0"/>
        <w:autoSpaceDN w:val="0"/>
        <w:adjustRightInd w:val="0"/>
        <w:spacing w:before="72" w:line="274" w:lineRule="exact"/>
        <w:ind w:firstLine="567"/>
        <w:jc w:val="both"/>
        <w:rPr>
          <w:rFonts w:eastAsia="Times New Roman"/>
          <w:b/>
          <w:lang w:eastAsia="ar-SA"/>
        </w:rPr>
      </w:pPr>
    </w:p>
    <w:p w:rsidR="00B219DF" w:rsidRPr="003D6D8C" w:rsidRDefault="00B219DF" w:rsidP="00B219DF">
      <w:pPr>
        <w:suppressAutoHyphens/>
        <w:ind w:right="-1"/>
        <w:jc w:val="center"/>
        <w:rPr>
          <w:rFonts w:eastAsia="Times New Roman"/>
          <w:b/>
          <w:lang w:val="sr-Cyrl-RS" w:eastAsia="ar-SA"/>
        </w:rPr>
      </w:pPr>
      <w:r w:rsidRPr="003D6D8C">
        <w:rPr>
          <w:rFonts w:eastAsia="Times New Roman"/>
          <w:b/>
          <w:lang w:eastAsia="ar-SA"/>
        </w:rPr>
        <w:t>И З Ј А В У</w:t>
      </w:r>
    </w:p>
    <w:p w:rsidR="00B219DF" w:rsidRPr="003D6D8C" w:rsidRDefault="00B219DF" w:rsidP="00B219DF">
      <w:pPr>
        <w:suppressAutoHyphens/>
        <w:ind w:right="-1"/>
        <w:jc w:val="center"/>
        <w:rPr>
          <w:rFonts w:eastAsia="Times New Roman"/>
          <w:b/>
          <w:lang w:val="sr-Cyrl-RS" w:eastAsia="ar-SA"/>
        </w:rPr>
      </w:pPr>
    </w:p>
    <w:p w:rsidR="00B219DF" w:rsidRPr="003D6D8C" w:rsidRDefault="00B219DF" w:rsidP="00B219DF">
      <w:pPr>
        <w:autoSpaceDE w:val="0"/>
        <w:autoSpaceDN w:val="0"/>
        <w:adjustRightInd w:val="0"/>
        <w:spacing w:line="240" w:lineRule="exact"/>
        <w:jc w:val="both"/>
        <w:rPr>
          <w:rFonts w:eastAsia="Times New Roman"/>
          <w:lang w:eastAsia="ar-SA"/>
        </w:rPr>
      </w:pPr>
    </w:p>
    <w:p w:rsidR="00B219DF" w:rsidRPr="003D6D8C" w:rsidRDefault="00B219DF" w:rsidP="00B219DF">
      <w:pPr>
        <w:suppressAutoHyphens/>
        <w:jc w:val="both"/>
        <w:rPr>
          <w:rFonts w:eastAsia="Times New Roman" w:cs="Arial"/>
          <w:lang w:val="sr-Cyrl-CS" w:eastAsia="sr-Cyrl-CS"/>
        </w:rPr>
      </w:pPr>
      <w:r w:rsidRPr="003D6D8C">
        <w:rPr>
          <w:rFonts w:eastAsia="Times New Roman" w:cs="Arial"/>
          <w:b/>
          <w:lang w:val="sr-Cyrl-CS" w:eastAsia="sr-Cyrl-CS"/>
        </w:rPr>
        <w:t xml:space="preserve">Понуђач  </w:t>
      </w:r>
      <w:r w:rsidRPr="003D6D8C">
        <w:rPr>
          <w:rFonts w:eastAsia="Times New Roman" w:cs="Arial"/>
          <w:lang w:val="sr-Cyrl-CS" w:eastAsia="sr-Cyrl-CS"/>
        </w:rPr>
        <w:t xml:space="preserve">_______________________________________из ____________________,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Pr>
          <w:rFonts w:eastAsia="Times New Roman"/>
          <w:b/>
          <w:lang w:val="sr-Cyrl-RS" w:eastAsia="sr-Latn-CS"/>
        </w:rPr>
        <w:t>Масноће</w:t>
      </w:r>
      <w:r w:rsidRPr="003D6D8C">
        <w:rPr>
          <w:rFonts w:eastAsia="Times New Roman"/>
          <w:b/>
          <w:lang w:val="sr-Cyrl-RS" w:eastAsia="sr-Latn-CS"/>
        </w:rPr>
        <w:t xml:space="preserve"> за потребе комерцијале, </w:t>
      </w:r>
      <w:r w:rsidRPr="003D6D8C">
        <w:rPr>
          <w:rFonts w:eastAsia="Times New Roman" w:cs="Arial"/>
          <w:b/>
          <w:u w:val="single"/>
          <w:lang w:val="sr-Cyrl-CS" w:eastAsia="sr-Cyrl-CS"/>
        </w:rPr>
        <w:t xml:space="preserve">испуњава услове </w:t>
      </w:r>
      <w:r w:rsidRPr="003D6D8C">
        <w:rPr>
          <w:rFonts w:eastAsia="Times New Roman" w:cs="Arial"/>
          <w:lang w:val="sr-Cyrl-CS" w:eastAsia="sr-Cyrl-CS"/>
        </w:rPr>
        <w:t>дефинисане конкурсном документацијом за предметну  набавку и то:</w:t>
      </w:r>
    </w:p>
    <w:p w:rsidR="00B219DF" w:rsidRPr="003D6D8C" w:rsidRDefault="00B219DF" w:rsidP="00B219D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3D6D8C">
        <w:rPr>
          <w:rFonts w:eastAsia="Times New Roman"/>
          <w:lang w:val="sr-Cyrl-CS" w:eastAsia="ar-SA"/>
        </w:rPr>
        <w:t>да је регистрован је код надлежног органа, односно уписан у одговарајући регистар;</w:t>
      </w:r>
    </w:p>
    <w:p w:rsidR="00B219DF" w:rsidRPr="003D6D8C" w:rsidRDefault="00B219DF" w:rsidP="00B219DF">
      <w:pPr>
        <w:numPr>
          <w:ilvl w:val="0"/>
          <w:numId w:val="2"/>
        </w:numPr>
        <w:tabs>
          <w:tab w:val="left" w:pos="426"/>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B219DF" w:rsidRPr="003D6D8C" w:rsidRDefault="00B219DF" w:rsidP="00B219DF">
      <w:pPr>
        <w:numPr>
          <w:ilvl w:val="0"/>
          <w:numId w:val="2"/>
        </w:numPr>
        <w:suppressAutoHyphens/>
        <w:spacing w:before="120"/>
        <w:ind w:left="426" w:right="23" w:hanging="426"/>
        <w:jc w:val="both"/>
        <w:rPr>
          <w:rFonts w:eastAsia="Times New Roman"/>
          <w:lang w:val="sr-Cyrl-CS" w:eastAsia="ar-SA"/>
        </w:rPr>
      </w:pPr>
      <w:r w:rsidRPr="003D6D8C">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B219DF" w:rsidRPr="003D6D8C" w:rsidRDefault="00B219DF" w:rsidP="00B219DF">
      <w:pPr>
        <w:numPr>
          <w:ilvl w:val="0"/>
          <w:numId w:val="2"/>
        </w:numPr>
        <w:tabs>
          <w:tab w:val="left" w:pos="0"/>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219DF" w:rsidRPr="003D6D8C" w:rsidRDefault="00B219DF" w:rsidP="00B219D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3D6D8C">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B219DF" w:rsidRPr="003D6D8C" w:rsidRDefault="00B219DF" w:rsidP="00B219DF">
      <w:pPr>
        <w:tabs>
          <w:tab w:val="left" w:pos="0"/>
        </w:tabs>
        <w:suppressAutoHyphens/>
        <w:autoSpaceDE w:val="0"/>
        <w:autoSpaceDN w:val="0"/>
        <w:adjustRightInd w:val="0"/>
        <w:spacing w:line="274" w:lineRule="exact"/>
        <w:ind w:left="426" w:right="144"/>
        <w:jc w:val="both"/>
        <w:rPr>
          <w:rFonts w:eastAsia="Times New Roman"/>
          <w:lang w:eastAsia="sr-Cyrl-CS"/>
        </w:rPr>
      </w:pPr>
    </w:p>
    <w:p w:rsidR="00B219DF" w:rsidRPr="003D6D8C" w:rsidRDefault="00B219DF" w:rsidP="00B219DF">
      <w:pPr>
        <w:tabs>
          <w:tab w:val="left" w:pos="-180"/>
        </w:tabs>
        <w:jc w:val="both"/>
        <w:rPr>
          <w:lang w:val="sr-Cyrl-RS"/>
        </w:rPr>
      </w:pPr>
    </w:p>
    <w:p w:rsidR="00B219DF" w:rsidRPr="003D6D8C" w:rsidRDefault="00B219DF" w:rsidP="00B219DF">
      <w:pPr>
        <w:suppressAutoHyphens/>
        <w:jc w:val="both"/>
        <w:rPr>
          <w:rFonts w:eastAsia="Times New Roman"/>
          <w:lang w:val="sr-Cyrl-RS"/>
        </w:rPr>
      </w:pPr>
      <w:r w:rsidRPr="003D6D8C">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Pr>
          <w:rFonts w:eastAsia="Times New Roman"/>
          <w:b/>
          <w:lang w:val="sr-Cyrl-RS" w:eastAsia="sr-Latn-CS"/>
        </w:rPr>
        <w:t xml:space="preserve">Масноће </w:t>
      </w:r>
      <w:r w:rsidRPr="003D6D8C">
        <w:rPr>
          <w:rFonts w:eastAsia="Times New Roman"/>
          <w:b/>
          <w:lang w:val="sr-Cyrl-RS" w:eastAsia="sr-Latn-CS"/>
        </w:rPr>
        <w:t>за потребе комерцијале</w:t>
      </w:r>
      <w:r w:rsidRPr="003D6D8C">
        <w:rPr>
          <w:rFonts w:eastAsia="Times New Roman"/>
          <w:lang w:val="sr-Cyrl-RS" w:eastAsia="ar-SA"/>
        </w:rPr>
        <w:t xml:space="preserve"> </w:t>
      </w:r>
      <w:r w:rsidRPr="003D6D8C">
        <w:rPr>
          <w:rFonts w:eastAsia="Times New Roman"/>
          <w:lang w:eastAsia="ar-SA"/>
        </w:rPr>
        <w:t>п</w:t>
      </w:r>
      <w:r w:rsidRPr="003D6D8C">
        <w:rPr>
          <w:rFonts w:eastAsia="Times New Roman"/>
        </w:rPr>
        <w:t>однео потпуно независно и без договора са другим понуђачима или</w:t>
      </w:r>
      <w:r w:rsidRPr="003D6D8C">
        <w:rPr>
          <w:rFonts w:eastAsia="Times New Roman"/>
          <w:lang w:val="sr-Cyrl-RS"/>
        </w:rPr>
        <w:t xml:space="preserve"> </w:t>
      </w:r>
      <w:r w:rsidRPr="003D6D8C">
        <w:rPr>
          <w:rFonts w:eastAsia="Times New Roman"/>
        </w:rPr>
        <w:t>заинтересованим лицима.</w:t>
      </w:r>
    </w:p>
    <w:p w:rsidR="00B219DF" w:rsidRDefault="00B219DF" w:rsidP="00B219DF">
      <w:pPr>
        <w:suppressAutoHyphens/>
        <w:jc w:val="both"/>
        <w:rPr>
          <w:rFonts w:eastAsia="Times New Roman"/>
          <w:lang w:val="sr-Cyrl-RS"/>
        </w:rPr>
      </w:pPr>
    </w:p>
    <w:p w:rsidR="00B219DF" w:rsidRDefault="00B219DF" w:rsidP="00B219DF">
      <w:pPr>
        <w:suppressAutoHyphens/>
        <w:jc w:val="both"/>
        <w:rPr>
          <w:rFonts w:eastAsia="Times New Roman"/>
          <w:lang w:val="sr-Cyrl-RS"/>
        </w:rPr>
      </w:pPr>
    </w:p>
    <w:p w:rsidR="00B219DF" w:rsidRDefault="00B219DF" w:rsidP="00B219DF">
      <w:pPr>
        <w:rPr>
          <w:rFonts w:eastAsia="Times New Roman"/>
          <w:bCs/>
          <w:iCs/>
          <w:lang w:val="sr-Latn-CS"/>
        </w:rPr>
      </w:pPr>
      <w:r>
        <w:rPr>
          <w:rFonts w:eastAsia="Times New Roman"/>
          <w:bCs/>
          <w:iCs/>
          <w:lang w:val="sr-Cyrl-CS"/>
        </w:rPr>
        <w:t>У Нишу,   ____.____.202</w:t>
      </w:r>
      <w:r w:rsidR="00507807">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B219DF" w:rsidRDefault="00B219DF" w:rsidP="00B219DF">
      <w:pPr>
        <w:rPr>
          <w:rFonts w:eastAsia="Times New Roman"/>
          <w:bCs/>
          <w:iCs/>
          <w:lang w:val="sr-Latn-CS"/>
        </w:rPr>
      </w:pPr>
    </w:p>
    <w:p w:rsidR="00B219DF" w:rsidRDefault="00B219DF" w:rsidP="00B219DF">
      <w:pPr>
        <w:ind w:left="4950"/>
        <w:rPr>
          <w:rFonts w:eastAsia="Times New Roman"/>
          <w:bCs/>
          <w:iCs/>
        </w:rPr>
      </w:pPr>
    </w:p>
    <w:p w:rsidR="00B219DF" w:rsidRDefault="00B219DF" w:rsidP="00B219D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B219DF" w:rsidRDefault="00B219DF" w:rsidP="00B219D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B219DF" w:rsidRDefault="00B219DF" w:rsidP="00B219DF">
      <w:pPr>
        <w:jc w:val="both"/>
        <w:rPr>
          <w:b/>
          <w:lang w:val="sr-Cyrl-RS"/>
        </w:rPr>
      </w:pPr>
    </w:p>
    <w:p w:rsidR="00B219DF" w:rsidRDefault="00B219DF" w:rsidP="00B219DF">
      <w:pPr>
        <w:jc w:val="both"/>
        <w:rPr>
          <w:b/>
          <w:lang w:val="sr-Cyrl-RS"/>
        </w:rPr>
      </w:pPr>
    </w:p>
    <w:p w:rsidR="00B219DF" w:rsidRDefault="00B219DF" w:rsidP="00B219DF">
      <w:pPr>
        <w:jc w:val="both"/>
        <w:rPr>
          <w:b/>
          <w:lang w:val="sr-Cyrl-RS"/>
        </w:rPr>
      </w:pPr>
    </w:p>
    <w:p w:rsidR="00B219DF" w:rsidRDefault="00B219DF" w:rsidP="00B219DF"/>
    <w:p w:rsidR="00B219DF" w:rsidRDefault="00B219DF" w:rsidP="00B219DF"/>
    <w:p w:rsidR="00B219DF" w:rsidRDefault="00B219DF" w:rsidP="00B219DF"/>
    <w:p w:rsidR="00B219DF" w:rsidRDefault="00B219DF" w:rsidP="00B219DF"/>
    <w:p w:rsidR="00B219DF" w:rsidRDefault="00B219DF" w:rsidP="00B219DF"/>
    <w:p w:rsidR="00B16E74" w:rsidRDefault="00AB753B"/>
    <w:sectPr w:rsidR="00B16E74" w:rsidSect="007668DB">
      <w:pgSz w:w="12240" w:h="15840"/>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9DF"/>
    <w:rsid w:val="00507807"/>
    <w:rsid w:val="006B2ADB"/>
    <w:rsid w:val="006C311D"/>
    <w:rsid w:val="007C5DAB"/>
    <w:rsid w:val="009F4735"/>
    <w:rsid w:val="00AB753B"/>
    <w:rsid w:val="00B219DF"/>
    <w:rsid w:val="00BF1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9D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9D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dcterms:created xsi:type="dcterms:W3CDTF">2022-05-27T12:48:00Z</dcterms:created>
  <dcterms:modified xsi:type="dcterms:W3CDTF">2022-05-27T12:48:00Z</dcterms:modified>
</cp:coreProperties>
</file>