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EE4C50">
        <w:rPr>
          <w:sz w:val="24"/>
          <w:szCs w:val="24"/>
          <w:lang w:val="sr-Cyrl-RS"/>
        </w:rPr>
        <w:t>Амбалажа за комерцијалну делатност</w:t>
      </w:r>
      <w:r>
        <w:rPr>
          <w:sz w:val="24"/>
          <w:szCs w:val="24"/>
          <w:lang w:val="sr-Cyrl-RS"/>
        </w:rPr>
        <w:t xml:space="preserve">, </w:t>
      </w:r>
      <w:r w:rsidR="00EE4C50">
        <w:rPr>
          <w:sz w:val="24"/>
          <w:szCs w:val="24"/>
          <w:lang w:val="sr-Cyrl-RS"/>
        </w:rPr>
        <w:t>ПВЦ кесе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C6069D">
        <w:rPr>
          <w:sz w:val="24"/>
          <w:szCs w:val="24"/>
          <w:lang w:val="sr-Cyrl-RS"/>
        </w:rPr>
        <w:t>7953</w:t>
      </w:r>
      <w:r>
        <w:rPr>
          <w:sz w:val="24"/>
          <w:szCs w:val="24"/>
          <w:lang w:val="sr-Cyrl-RS"/>
        </w:rPr>
        <w:t xml:space="preserve"> од </w:t>
      </w:r>
      <w:r w:rsidR="00C6069D">
        <w:rPr>
          <w:sz w:val="24"/>
          <w:szCs w:val="24"/>
          <w:lang w:val="sr-Cyrl-RS"/>
        </w:rPr>
        <w:t>30.11</w:t>
      </w:r>
      <w:bookmarkStart w:id="0" w:name="_GoBack"/>
      <w:bookmarkEnd w:id="0"/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АМБАЛАЖА ЗА КОМЕРЦИЈАЛНУ ДЕЛАТНОСТ,</w:t>
      </w:r>
    </w:p>
    <w:p w:rsidR="00084ECC" w:rsidRP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ПВЦ КЕСЕ ЗА ПОТРЕБЕ КОМЕРЦИЈАЛЕ</w:t>
      </w:r>
    </w:p>
    <w:p w:rsidR="00EE4C50" w:rsidRDefault="00EE4C50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EE4C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</w:t>
      </w:r>
      <w:r w:rsidR="00EE4C50">
        <w:rPr>
          <w:sz w:val="24"/>
          <w:szCs w:val="24"/>
          <w:lang w:val="sr-Cyrl-RS"/>
        </w:rPr>
        <w:t>Амбалажа за комерцијалну делатност, ПВЦ кесе за потребе комерцијале</w:t>
      </w:r>
    </w:p>
    <w:p w:rsidR="00EE4C50" w:rsidRDefault="00EE4C50" w:rsidP="00EE4C50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6069D">
        <w:rPr>
          <w:b/>
          <w:kern w:val="0"/>
          <w:sz w:val="24"/>
          <w:szCs w:val="24"/>
          <w:lang w:val="sr-Cyrl-RS" w:eastAsia="ar-SA"/>
        </w:rPr>
        <w:t>06.12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C6069D">
        <w:rPr>
          <w:b/>
          <w:sz w:val="24"/>
          <w:szCs w:val="24"/>
          <w:lang w:val="sr-Cyrl-RS" w:eastAsia="ar-SA"/>
        </w:rPr>
        <w:t>06.12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C6069D">
        <w:rPr>
          <w:b/>
          <w:sz w:val="24"/>
          <w:szCs w:val="24"/>
          <w:lang w:val="sr-Cyrl-RS"/>
        </w:rPr>
        <w:t>12:15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C6069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84ECC"/>
    <w:rsid w:val="0021526B"/>
    <w:rsid w:val="00355A3E"/>
    <w:rsid w:val="00633994"/>
    <w:rsid w:val="006B2ADB"/>
    <w:rsid w:val="0098725D"/>
    <w:rsid w:val="009F4735"/>
    <w:rsid w:val="00BF1DB3"/>
    <w:rsid w:val="00C6069D"/>
    <w:rsid w:val="00E56672"/>
    <w:rsid w:val="00E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C383-CE75-432B-A078-856C9795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2021-04-28T10:36:00Z</cp:lastPrinted>
  <dcterms:created xsi:type="dcterms:W3CDTF">2022-03-24T09:13:00Z</dcterms:created>
  <dcterms:modified xsi:type="dcterms:W3CDTF">2022-11-30T11:29:00Z</dcterms:modified>
</cp:coreProperties>
</file>