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74D" w:rsidRPr="007D425E" w:rsidRDefault="009C574D" w:rsidP="009C574D">
      <w:pPr>
        <w:spacing w:before="120"/>
        <w:ind w:left="4320" w:firstLine="720"/>
        <w:jc w:val="both"/>
        <w:rPr>
          <w:rFonts w:eastAsia="Times New Roman"/>
          <w:lang w:eastAsia="sr-Latn-CS"/>
        </w:rPr>
      </w:pPr>
      <w:r w:rsidRPr="007D425E">
        <w:rPr>
          <w:rFonts w:eastAsia="Times New Roman"/>
          <w:lang w:val="sr-Cyrl-CS" w:eastAsia="sr-Latn-CS"/>
        </w:rPr>
        <w:t xml:space="preserve">      </w:t>
      </w:r>
      <w:r w:rsidRPr="007D425E">
        <w:rPr>
          <w:rFonts w:eastAsia="Calibri"/>
          <w:noProof/>
        </w:rPr>
        <w:drawing>
          <wp:anchor distT="0" distB="0" distL="114300" distR="114300" simplePos="0" relativeHeight="251659264" behindDoc="1" locked="0" layoutInCell="1" allowOverlap="1" wp14:anchorId="028EE7CA" wp14:editId="3F5EE642">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8"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7D425E">
        <w:rPr>
          <w:rFonts w:eastAsia="Times New Roman"/>
          <w:lang w:val="sr-Cyrl-CS" w:eastAsia="sr-Latn-CS"/>
        </w:rPr>
        <w:t xml:space="preserve">          </w:t>
      </w:r>
    </w:p>
    <w:p w:rsidR="009C574D" w:rsidRPr="007D425E" w:rsidRDefault="009C574D" w:rsidP="009C574D">
      <w:pPr>
        <w:ind w:left="360"/>
        <w:jc w:val="center"/>
        <w:rPr>
          <w:rFonts w:eastAsia="Times New Roman"/>
          <w:b/>
          <w:lang w:val="sr-Cyrl-RS" w:eastAsia="sr-Latn-C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tabs>
          <w:tab w:val="left" w:pos="2250"/>
        </w:tabs>
        <w:suppressAutoHyphens/>
        <w:ind w:left="1080"/>
        <w:rPr>
          <w:rFonts w:eastAsia="Times New Roman"/>
        </w:rPr>
      </w:pPr>
      <w:r w:rsidRPr="007D425E">
        <w:rPr>
          <w:rFonts w:eastAsia="Times New Roman"/>
          <w:b/>
        </w:rPr>
        <w:t xml:space="preserve">                     </w:t>
      </w:r>
    </w:p>
    <w:p w:rsidR="009C574D" w:rsidRPr="007D425E" w:rsidRDefault="009C574D" w:rsidP="009C574D">
      <w:pPr>
        <w:suppressAutoHyphens/>
        <w:ind w:left="-567"/>
        <w:jc w:val="both"/>
        <w:rPr>
          <w:rFonts w:eastAsia="Times New Roman"/>
        </w:rPr>
      </w:pPr>
    </w:p>
    <w:p w:rsidR="009C574D" w:rsidRPr="007D425E" w:rsidRDefault="009C574D" w:rsidP="009C574D">
      <w:pPr>
        <w:suppressAutoHyphens/>
        <w:ind w:left="-567"/>
        <w:jc w:val="both"/>
        <w:rPr>
          <w:rFonts w:eastAsia="Times New Roman"/>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center"/>
        <w:rPr>
          <w:rFonts w:eastAsia="Times New Roman"/>
        </w:rPr>
      </w:pPr>
    </w:p>
    <w:p w:rsidR="009C574D" w:rsidRPr="000E6468" w:rsidRDefault="009C574D" w:rsidP="000E6468">
      <w:pPr>
        <w:suppressAutoHyphens/>
        <w:ind w:left="-567"/>
        <w:jc w:val="center"/>
        <w:rPr>
          <w:rFonts w:eastAsia="Times New Roman"/>
          <w:sz w:val="44"/>
          <w:szCs w:val="44"/>
          <w:lang w:val="sr-Cyrl-RS"/>
        </w:rPr>
      </w:pPr>
      <w:r w:rsidRPr="000E6468">
        <w:rPr>
          <w:rFonts w:eastAsia="Times New Roman"/>
          <w:b/>
          <w:sz w:val="44"/>
          <w:szCs w:val="44"/>
          <w:lang w:val="sr-Cyrl-RS"/>
        </w:rPr>
        <w:t>КОНКУРСНА ДОКУМЕНТАЦИЈА ЗА НАБАВКУ УСЛУГА БР.</w:t>
      </w:r>
      <w:r w:rsidR="00023E38">
        <w:rPr>
          <w:rFonts w:eastAsia="Times New Roman"/>
          <w:b/>
          <w:sz w:val="44"/>
          <w:szCs w:val="44"/>
          <w:lang w:val="sr-Cyrl-RS"/>
        </w:rPr>
        <w:t>141</w:t>
      </w:r>
      <w:r w:rsidR="001F5432">
        <w:rPr>
          <w:rFonts w:eastAsia="Times New Roman"/>
          <w:b/>
          <w:sz w:val="44"/>
          <w:szCs w:val="44"/>
          <w:lang w:val="sr-Cyrl-RS"/>
        </w:rPr>
        <w:t xml:space="preserve">. </w:t>
      </w:r>
      <w:r w:rsidR="00023E38">
        <w:rPr>
          <w:rFonts w:eastAsia="Times New Roman"/>
          <w:b/>
          <w:sz w:val="44"/>
          <w:szCs w:val="44"/>
          <w:lang w:val="sr-Cyrl-RS"/>
        </w:rPr>
        <w:t>УГРАДЊА КОТЛА ЗА ГРЕЈАЊЕ</w:t>
      </w:r>
    </w:p>
    <w:p w:rsidR="009C574D" w:rsidRPr="007D425E" w:rsidRDefault="009C574D" w:rsidP="009C574D">
      <w:pPr>
        <w:tabs>
          <w:tab w:val="left" w:pos="3915"/>
        </w:tabs>
        <w:suppressAutoHyphens/>
        <w:ind w:left="-567"/>
        <w:jc w:val="both"/>
        <w:rPr>
          <w:rFonts w:eastAsia="Times New Roman"/>
        </w:rPr>
      </w:pPr>
      <w:r w:rsidRPr="007D425E">
        <w:rPr>
          <w:rFonts w:eastAsia="Times New Roman"/>
        </w:rPr>
        <w:tab/>
      </w:r>
    </w:p>
    <w:p w:rsidR="009C574D" w:rsidRPr="007D425E" w:rsidRDefault="009C574D" w:rsidP="009C574D">
      <w:pPr>
        <w:tabs>
          <w:tab w:val="left" w:pos="3915"/>
        </w:tabs>
        <w:suppressAutoHyphens/>
        <w:ind w:left="-567"/>
        <w:jc w:val="both"/>
        <w:rPr>
          <w:rFonts w:eastAsia="Times New Roman"/>
        </w:rPr>
      </w:pPr>
    </w:p>
    <w:p w:rsidR="009C574D" w:rsidRPr="007D425E" w:rsidRDefault="009C574D" w:rsidP="009C574D">
      <w:pPr>
        <w:tabs>
          <w:tab w:val="left" w:pos="5790"/>
        </w:tabs>
        <w:suppressAutoHyphens/>
        <w:ind w:left="-567"/>
        <w:jc w:val="both"/>
        <w:rPr>
          <w:rFonts w:eastAsia="Times New Roman"/>
          <w:u w:val="single"/>
        </w:rPr>
      </w:pPr>
      <w:r w:rsidRPr="007D425E">
        <w:rPr>
          <w:rFonts w:eastAsia="Times New Roman"/>
        </w:rPr>
        <w:tab/>
      </w:r>
    </w:p>
    <w:p w:rsidR="009C574D" w:rsidRPr="007D425E" w:rsidRDefault="009C574D" w:rsidP="009C574D">
      <w:pPr>
        <w:tabs>
          <w:tab w:val="left" w:pos="3645"/>
        </w:tabs>
        <w:suppressAutoHyphens/>
        <w:ind w:left="-567"/>
        <w:jc w:val="both"/>
        <w:rPr>
          <w:rFonts w:eastAsia="Times New Roman"/>
        </w:rPr>
      </w:pPr>
      <w:r w:rsidRPr="007D425E">
        <w:rPr>
          <w:rFonts w:eastAsia="Times New Roman"/>
        </w:rPr>
        <w:tab/>
      </w: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u w:val="single"/>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023E38">
      <w:pPr>
        <w:tabs>
          <w:tab w:val="left" w:pos="3645"/>
        </w:tabs>
        <w:suppressAutoHyphens/>
        <w:ind w:left="-567"/>
        <w:jc w:val="center"/>
        <w:rPr>
          <w:rFonts w:eastAsia="Times New Roman"/>
          <w:b/>
          <w:lang w:val="sr-Cyrl-RS"/>
        </w:rPr>
      </w:pPr>
      <w:r w:rsidRPr="007D425E">
        <w:rPr>
          <w:rFonts w:eastAsia="Times New Roman"/>
          <w:b/>
          <w:lang w:val="sr-Cyrl-RS"/>
        </w:rPr>
        <w:lastRenderedPageBreak/>
        <w:t>ОБРАЗАЦ ПОНУДЕ ЗА НАВАКУ УСЛУГА БР.</w:t>
      </w:r>
      <w:r w:rsidR="00023E38">
        <w:rPr>
          <w:rFonts w:eastAsia="Times New Roman"/>
          <w:b/>
          <w:lang w:val="sr-Cyrl-RS"/>
        </w:rPr>
        <w:t>141</w:t>
      </w:r>
      <w:r w:rsidR="001F5432">
        <w:rPr>
          <w:rFonts w:eastAsia="Times New Roman"/>
          <w:b/>
          <w:lang w:val="sr-Cyrl-RS"/>
        </w:rPr>
        <w:t>.</w:t>
      </w:r>
    </w:p>
    <w:p w:rsidR="009C574D" w:rsidRDefault="00023E38" w:rsidP="00023E38">
      <w:pPr>
        <w:tabs>
          <w:tab w:val="left" w:pos="3645"/>
        </w:tabs>
        <w:suppressAutoHyphens/>
        <w:ind w:left="-567"/>
        <w:jc w:val="center"/>
        <w:rPr>
          <w:rFonts w:eastAsia="Times New Roman"/>
          <w:b/>
          <w:lang w:val="sr-Cyrl-RS"/>
        </w:rPr>
      </w:pPr>
      <w:r>
        <w:rPr>
          <w:rFonts w:eastAsia="Times New Roman"/>
          <w:b/>
          <w:lang w:val="sr-Cyrl-RS"/>
        </w:rPr>
        <w:t>УГРАДЊА КОТЛА ЗА ГРЕЈАЊЕ</w:t>
      </w:r>
    </w:p>
    <w:p w:rsidR="00023E38" w:rsidRPr="007D425E" w:rsidRDefault="00023E38" w:rsidP="00023E38">
      <w:pPr>
        <w:tabs>
          <w:tab w:val="left" w:pos="3645"/>
        </w:tabs>
        <w:suppressAutoHyphens/>
        <w:ind w:left="-567"/>
        <w:jc w:val="center"/>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9C574D" w:rsidRPr="007D425E" w:rsidTr="00D65348">
        <w:tc>
          <w:tcPr>
            <w:tcW w:w="4698" w:type="dxa"/>
            <w:shd w:val="clear" w:color="auto" w:fill="auto"/>
            <w:vAlign w:val="center"/>
          </w:tcPr>
          <w:p w:rsidR="009C574D" w:rsidRPr="007D425E" w:rsidRDefault="009C574D" w:rsidP="00D65348">
            <w:pPr>
              <w:suppressAutoHyphens/>
              <w:rPr>
                <w:rFonts w:eastAsia="Times New Roman"/>
              </w:rPr>
            </w:pPr>
            <w:r w:rsidRPr="007D425E">
              <w:rPr>
                <w:rFonts w:eastAsia="Times New Roman"/>
                <w:lang w:val="sr-Cyrl-RS"/>
              </w:rPr>
              <w:t>Број понуде</w:t>
            </w:r>
            <w:r w:rsidRPr="007D425E">
              <w:rPr>
                <w:rFonts w:eastAsia="Times New Roman"/>
              </w:rPr>
              <w:t xml:space="preserve"> </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D6534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Назив понуђача</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D6534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Адреса седишта понуђача</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D6534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Особа за контакт</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D6534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Одговорна особа/потписник уговора</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D6534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Контакт телефон</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D6534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Текући рачун и назив банке</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D6534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Матични број</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D6534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ПИБ</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D6534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Електронска пошта</w:t>
            </w:r>
          </w:p>
        </w:tc>
        <w:tc>
          <w:tcPr>
            <w:tcW w:w="4698" w:type="dxa"/>
            <w:shd w:val="clear" w:color="auto" w:fill="auto"/>
          </w:tcPr>
          <w:p w:rsidR="009C574D" w:rsidRPr="007D425E" w:rsidRDefault="009C574D" w:rsidP="00D65348">
            <w:pPr>
              <w:suppressAutoHyphens/>
              <w:jc w:val="both"/>
              <w:rPr>
                <w:rFonts w:eastAsia="Times New Roman"/>
                <w:lang w:val="sr-Cyrl-RS"/>
              </w:rPr>
            </w:pPr>
          </w:p>
        </w:tc>
      </w:tr>
    </w:tbl>
    <w:p w:rsidR="009C574D" w:rsidRPr="007D425E" w:rsidRDefault="009C574D" w:rsidP="009C574D">
      <w:pPr>
        <w:suppressAutoHyphens/>
        <w:ind w:left="-567" w:right="288"/>
        <w:rPr>
          <w:rFonts w:eastAsia="Times New Roman"/>
          <w:lang w:val="sr-Cyrl-RS"/>
        </w:rPr>
      </w:pPr>
    </w:p>
    <w:p w:rsidR="009C574D" w:rsidRPr="007D425E" w:rsidRDefault="009C574D" w:rsidP="009C574D">
      <w:pPr>
        <w:suppressAutoHyphens/>
        <w:ind w:left="-567" w:right="288"/>
        <w:rPr>
          <w:rFonts w:eastAsia="Times New Roman"/>
          <w:lang w:val="sr-Cyrl-RS"/>
        </w:rPr>
      </w:pPr>
    </w:p>
    <w:p w:rsidR="009C574D" w:rsidRPr="007D425E" w:rsidRDefault="009C574D" w:rsidP="009C574D">
      <w:pPr>
        <w:suppressAutoHyphens/>
        <w:ind w:right="-1"/>
        <w:jc w:val="center"/>
        <w:rPr>
          <w:rFonts w:eastAsia="Times New Roman"/>
          <w:b/>
          <w:lang w:val="sr-Cyrl-RS" w:eastAsia="ar-SA"/>
        </w:rPr>
      </w:pPr>
      <w:r w:rsidRPr="007D425E">
        <w:rPr>
          <w:rFonts w:eastAsia="Times New Roman"/>
          <w:b/>
          <w:lang w:val="sr-Cyrl-RS" w:eastAsia="ar-SA"/>
        </w:rPr>
        <w:t>ТЕХНИЧКА СПЕЦИФИКАЦИЈА</w:t>
      </w:r>
    </w:p>
    <w:p w:rsidR="009C574D" w:rsidRPr="007D425E" w:rsidRDefault="009C574D" w:rsidP="009C574D">
      <w:pPr>
        <w:suppressAutoHyphens/>
        <w:ind w:right="-1"/>
        <w:jc w:val="center"/>
        <w:rPr>
          <w:rFonts w:eastAsia="Times New Roman"/>
          <w:b/>
          <w:lang w:val="sr-Cyrl-RS" w:eastAsia="ar-SA"/>
        </w:rPr>
      </w:pPr>
    </w:p>
    <w:p w:rsidR="009C574D" w:rsidRPr="007D425E" w:rsidRDefault="009C574D" w:rsidP="009C574D">
      <w:pPr>
        <w:tabs>
          <w:tab w:val="left" w:pos="-426"/>
        </w:tabs>
        <w:suppressAutoHyphens/>
        <w:ind w:left="-709" w:right="-1"/>
        <w:jc w:val="both"/>
        <w:rPr>
          <w:rFonts w:eastAsia="Times New Roman"/>
          <w:b/>
          <w:lang w:val="sr-Cyrl-RS" w:eastAsia="ar-SA"/>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3150"/>
        <w:gridCol w:w="1350"/>
        <w:gridCol w:w="1281"/>
        <w:gridCol w:w="1229"/>
        <w:gridCol w:w="2027"/>
      </w:tblGrid>
      <w:tr w:rsidR="009C574D" w:rsidRPr="007D425E" w:rsidTr="009C574D">
        <w:trPr>
          <w:jc w:val="center"/>
        </w:trPr>
        <w:tc>
          <w:tcPr>
            <w:tcW w:w="592" w:type="dxa"/>
          </w:tcPr>
          <w:p w:rsidR="009C574D" w:rsidRPr="007D425E" w:rsidRDefault="009C574D" w:rsidP="00D65348">
            <w:pPr>
              <w:jc w:val="center"/>
              <w:rPr>
                <w:b/>
                <w:i/>
              </w:rPr>
            </w:pPr>
            <w:r w:rsidRPr="007D425E">
              <w:rPr>
                <w:b/>
                <w:i/>
              </w:rPr>
              <w:t>Рб.</w:t>
            </w:r>
          </w:p>
        </w:tc>
        <w:tc>
          <w:tcPr>
            <w:tcW w:w="3150" w:type="dxa"/>
          </w:tcPr>
          <w:p w:rsidR="009C574D" w:rsidRPr="00023E38" w:rsidRDefault="009C574D" w:rsidP="00023E38">
            <w:pPr>
              <w:jc w:val="center"/>
              <w:rPr>
                <w:b/>
                <w:i/>
                <w:lang w:val="sr-Cyrl-RS"/>
              </w:rPr>
            </w:pPr>
            <w:r w:rsidRPr="007D425E">
              <w:rPr>
                <w:b/>
                <w:i/>
              </w:rPr>
              <w:t xml:space="preserve">Опис </w:t>
            </w:r>
            <w:r w:rsidR="00023E38">
              <w:rPr>
                <w:b/>
                <w:i/>
                <w:lang w:val="sr-Cyrl-RS"/>
              </w:rPr>
              <w:t>услуге</w:t>
            </w:r>
          </w:p>
        </w:tc>
        <w:tc>
          <w:tcPr>
            <w:tcW w:w="1350" w:type="dxa"/>
          </w:tcPr>
          <w:p w:rsidR="009C574D" w:rsidRPr="007D425E" w:rsidRDefault="009C574D" w:rsidP="00D65348">
            <w:pPr>
              <w:jc w:val="center"/>
              <w:rPr>
                <w:b/>
                <w:i/>
              </w:rPr>
            </w:pPr>
            <w:r w:rsidRPr="007D425E">
              <w:rPr>
                <w:b/>
                <w:i/>
              </w:rPr>
              <w:t>Јединична мера</w:t>
            </w:r>
          </w:p>
        </w:tc>
        <w:tc>
          <w:tcPr>
            <w:tcW w:w="1281" w:type="dxa"/>
          </w:tcPr>
          <w:p w:rsidR="009C574D" w:rsidRPr="007D425E" w:rsidRDefault="009C574D" w:rsidP="00D65348">
            <w:pPr>
              <w:jc w:val="center"/>
              <w:rPr>
                <w:b/>
                <w:i/>
              </w:rPr>
            </w:pPr>
            <w:r w:rsidRPr="007D425E">
              <w:rPr>
                <w:b/>
                <w:i/>
              </w:rPr>
              <w:t>Количина</w:t>
            </w:r>
          </w:p>
        </w:tc>
        <w:tc>
          <w:tcPr>
            <w:tcW w:w="1229" w:type="dxa"/>
          </w:tcPr>
          <w:p w:rsidR="009C574D" w:rsidRPr="007D425E" w:rsidRDefault="009C574D" w:rsidP="00D65348">
            <w:pPr>
              <w:jc w:val="center"/>
              <w:rPr>
                <w:b/>
                <w:i/>
              </w:rPr>
            </w:pPr>
            <w:r w:rsidRPr="007D425E">
              <w:rPr>
                <w:b/>
                <w:i/>
              </w:rPr>
              <w:t>Јединич. цена без ПДВ</w:t>
            </w:r>
          </w:p>
        </w:tc>
        <w:tc>
          <w:tcPr>
            <w:tcW w:w="2027" w:type="dxa"/>
          </w:tcPr>
          <w:p w:rsidR="009C574D" w:rsidRPr="007D425E" w:rsidRDefault="009C574D" w:rsidP="00D65348">
            <w:pPr>
              <w:jc w:val="center"/>
              <w:rPr>
                <w:b/>
                <w:i/>
              </w:rPr>
            </w:pPr>
            <w:r w:rsidRPr="007D425E">
              <w:rPr>
                <w:b/>
                <w:i/>
              </w:rPr>
              <w:t>Укупно без ПДВ-а</w:t>
            </w:r>
          </w:p>
          <w:p w:rsidR="009C574D" w:rsidRPr="007D425E" w:rsidRDefault="009C574D" w:rsidP="00D65348">
            <w:pPr>
              <w:jc w:val="center"/>
              <w:rPr>
                <w:b/>
                <w:i/>
              </w:rPr>
            </w:pPr>
            <w:r w:rsidRPr="007D425E">
              <w:rPr>
                <w:b/>
                <w:i/>
              </w:rPr>
              <w:t>4x5</w:t>
            </w:r>
          </w:p>
        </w:tc>
      </w:tr>
      <w:tr w:rsidR="009C574D" w:rsidRPr="007D425E" w:rsidTr="009C574D">
        <w:trPr>
          <w:jc w:val="center"/>
        </w:trPr>
        <w:tc>
          <w:tcPr>
            <w:tcW w:w="592" w:type="dxa"/>
          </w:tcPr>
          <w:p w:rsidR="009C574D" w:rsidRPr="007D425E" w:rsidRDefault="009C574D" w:rsidP="00D65348">
            <w:pPr>
              <w:jc w:val="center"/>
              <w:rPr>
                <w:b/>
                <w:i/>
              </w:rPr>
            </w:pPr>
            <w:r w:rsidRPr="007D425E">
              <w:rPr>
                <w:b/>
                <w:i/>
              </w:rPr>
              <w:t>1</w:t>
            </w:r>
          </w:p>
        </w:tc>
        <w:tc>
          <w:tcPr>
            <w:tcW w:w="3150" w:type="dxa"/>
          </w:tcPr>
          <w:p w:rsidR="009C574D" w:rsidRPr="007D425E" w:rsidRDefault="009C574D" w:rsidP="00D65348">
            <w:pPr>
              <w:jc w:val="center"/>
              <w:rPr>
                <w:b/>
                <w:i/>
              </w:rPr>
            </w:pPr>
            <w:r w:rsidRPr="007D425E">
              <w:rPr>
                <w:b/>
                <w:i/>
              </w:rPr>
              <w:t>2</w:t>
            </w:r>
          </w:p>
        </w:tc>
        <w:tc>
          <w:tcPr>
            <w:tcW w:w="1350" w:type="dxa"/>
          </w:tcPr>
          <w:p w:rsidR="009C574D" w:rsidRPr="007D425E" w:rsidRDefault="009C574D" w:rsidP="00D65348">
            <w:pPr>
              <w:jc w:val="center"/>
              <w:rPr>
                <w:b/>
                <w:i/>
              </w:rPr>
            </w:pPr>
            <w:r w:rsidRPr="007D425E">
              <w:rPr>
                <w:b/>
                <w:i/>
              </w:rPr>
              <w:t>3</w:t>
            </w:r>
          </w:p>
        </w:tc>
        <w:tc>
          <w:tcPr>
            <w:tcW w:w="1281" w:type="dxa"/>
          </w:tcPr>
          <w:p w:rsidR="009C574D" w:rsidRPr="007D425E" w:rsidRDefault="009C574D" w:rsidP="00D65348">
            <w:pPr>
              <w:jc w:val="center"/>
              <w:rPr>
                <w:b/>
                <w:i/>
              </w:rPr>
            </w:pPr>
            <w:r w:rsidRPr="007D425E">
              <w:rPr>
                <w:b/>
                <w:i/>
              </w:rPr>
              <w:t>4</w:t>
            </w:r>
          </w:p>
        </w:tc>
        <w:tc>
          <w:tcPr>
            <w:tcW w:w="1229" w:type="dxa"/>
          </w:tcPr>
          <w:p w:rsidR="009C574D" w:rsidRPr="007D425E" w:rsidRDefault="009C574D" w:rsidP="00D65348">
            <w:pPr>
              <w:jc w:val="center"/>
              <w:rPr>
                <w:b/>
                <w:i/>
              </w:rPr>
            </w:pPr>
            <w:r w:rsidRPr="007D425E">
              <w:rPr>
                <w:b/>
                <w:i/>
              </w:rPr>
              <w:t>5</w:t>
            </w:r>
          </w:p>
        </w:tc>
        <w:tc>
          <w:tcPr>
            <w:tcW w:w="2027" w:type="dxa"/>
          </w:tcPr>
          <w:p w:rsidR="009C574D" w:rsidRPr="007D425E" w:rsidRDefault="009C574D" w:rsidP="00D65348">
            <w:pPr>
              <w:jc w:val="center"/>
              <w:rPr>
                <w:b/>
                <w:i/>
              </w:rPr>
            </w:pPr>
            <w:r w:rsidRPr="007D425E">
              <w:rPr>
                <w:b/>
                <w:i/>
              </w:rPr>
              <w:t>6</w:t>
            </w:r>
          </w:p>
        </w:tc>
      </w:tr>
      <w:tr w:rsidR="009C574D" w:rsidRPr="007D425E" w:rsidTr="009C574D">
        <w:trPr>
          <w:jc w:val="center"/>
        </w:trPr>
        <w:tc>
          <w:tcPr>
            <w:tcW w:w="592" w:type="dxa"/>
          </w:tcPr>
          <w:p w:rsidR="009C574D" w:rsidRPr="007D425E" w:rsidRDefault="009C574D" w:rsidP="00D65348">
            <w:r w:rsidRPr="007D425E">
              <w:t xml:space="preserve">1. </w:t>
            </w:r>
          </w:p>
        </w:tc>
        <w:tc>
          <w:tcPr>
            <w:tcW w:w="3150" w:type="dxa"/>
          </w:tcPr>
          <w:p w:rsidR="009C574D" w:rsidRPr="00023E38" w:rsidRDefault="00023E38" w:rsidP="00D65348">
            <w:pPr>
              <w:rPr>
                <w:lang w:val="sr-Cyrl-RS"/>
              </w:rPr>
            </w:pPr>
            <w:r>
              <w:rPr>
                <w:lang w:val="sr-Cyrl-RS"/>
              </w:rPr>
              <w:t>Демонтажа светларника у котларници објекта са поновном монтажом после замене котла</w:t>
            </w:r>
          </w:p>
          <w:p w:rsidR="00821497" w:rsidRPr="00821497" w:rsidRDefault="00821497" w:rsidP="00D65348">
            <w:pPr>
              <w:rPr>
                <w:lang w:val="sr-Cyrl-RS"/>
              </w:rPr>
            </w:pPr>
          </w:p>
        </w:tc>
        <w:tc>
          <w:tcPr>
            <w:tcW w:w="1350" w:type="dxa"/>
          </w:tcPr>
          <w:p w:rsidR="009C574D" w:rsidRPr="007D425E" w:rsidRDefault="009C574D" w:rsidP="00D65348">
            <w:pPr>
              <w:jc w:val="center"/>
            </w:pPr>
            <w:r w:rsidRPr="007D425E">
              <w:t>Ком.</w:t>
            </w:r>
          </w:p>
        </w:tc>
        <w:tc>
          <w:tcPr>
            <w:tcW w:w="1281" w:type="dxa"/>
          </w:tcPr>
          <w:p w:rsidR="009C574D" w:rsidRPr="007D425E" w:rsidRDefault="006D7F19" w:rsidP="00D65348">
            <w:pPr>
              <w:jc w:val="center"/>
            </w:pPr>
            <w:r>
              <w:t>1</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D65348">
            <w:r>
              <w:rPr>
                <w:lang w:val="sr-Cyrl-RS"/>
              </w:rPr>
              <w:t>2</w:t>
            </w:r>
            <w:r w:rsidR="009C574D" w:rsidRPr="007D425E">
              <w:t>.</w:t>
            </w:r>
          </w:p>
        </w:tc>
        <w:tc>
          <w:tcPr>
            <w:tcW w:w="3150" w:type="dxa"/>
          </w:tcPr>
          <w:p w:rsidR="009C574D" w:rsidRPr="004A27CF" w:rsidRDefault="00023E38" w:rsidP="00D65348">
            <w:pPr>
              <w:rPr>
                <w:lang w:val="sr-Cyrl-RS"/>
              </w:rPr>
            </w:pPr>
            <w:r>
              <w:rPr>
                <w:lang w:val="sr-Cyrl-RS"/>
              </w:rPr>
              <w:t>Демонтажа горионика и дела уљне инсталације</w:t>
            </w:r>
          </w:p>
        </w:tc>
        <w:tc>
          <w:tcPr>
            <w:tcW w:w="1350" w:type="dxa"/>
          </w:tcPr>
          <w:p w:rsidR="009C574D" w:rsidRPr="007D425E" w:rsidRDefault="009C574D" w:rsidP="00D65348">
            <w:pPr>
              <w:jc w:val="center"/>
            </w:pPr>
            <w:r w:rsidRPr="007D425E">
              <w:t>Ком.</w:t>
            </w:r>
          </w:p>
        </w:tc>
        <w:tc>
          <w:tcPr>
            <w:tcW w:w="1281" w:type="dxa"/>
          </w:tcPr>
          <w:p w:rsidR="009C574D" w:rsidRPr="006D7F19" w:rsidRDefault="006D7F19" w:rsidP="00D65348">
            <w:pPr>
              <w:jc w:val="center"/>
            </w:pPr>
            <w:r>
              <w:t>1</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D65348">
            <w:r>
              <w:rPr>
                <w:lang w:val="sr-Cyrl-RS"/>
              </w:rPr>
              <w:t>3</w:t>
            </w:r>
            <w:r w:rsidR="009C574D" w:rsidRPr="007D425E">
              <w:t>.</w:t>
            </w:r>
          </w:p>
        </w:tc>
        <w:tc>
          <w:tcPr>
            <w:tcW w:w="3150" w:type="dxa"/>
          </w:tcPr>
          <w:p w:rsidR="009C574D" w:rsidRPr="004A27CF" w:rsidRDefault="00023E38" w:rsidP="00D65348">
            <w:pPr>
              <w:rPr>
                <w:lang w:val="sr-Cyrl-RS"/>
              </w:rPr>
            </w:pPr>
            <w:r>
              <w:rPr>
                <w:lang w:val="sr-Cyrl-RS"/>
              </w:rPr>
              <w:t>Демонтажа постојећег котла са одвајањем од напојног и повратног вода са демонтажом димњаче и водова до отворене експазионе посуде и изношењем ван котларнице до места које одреди Наручилац у кругу Установе</w:t>
            </w:r>
          </w:p>
        </w:tc>
        <w:tc>
          <w:tcPr>
            <w:tcW w:w="1350" w:type="dxa"/>
          </w:tcPr>
          <w:p w:rsidR="009C574D" w:rsidRPr="007D425E" w:rsidRDefault="009C574D" w:rsidP="00D65348">
            <w:pPr>
              <w:jc w:val="center"/>
            </w:pPr>
            <w:r w:rsidRPr="007D425E">
              <w:t>Ком.</w:t>
            </w:r>
          </w:p>
        </w:tc>
        <w:tc>
          <w:tcPr>
            <w:tcW w:w="1281" w:type="dxa"/>
          </w:tcPr>
          <w:p w:rsidR="009C574D" w:rsidRPr="006D7F19" w:rsidRDefault="006D7F19" w:rsidP="00D65348">
            <w:pPr>
              <w:jc w:val="center"/>
            </w:pPr>
            <w:r>
              <w:t>1</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D65348">
            <w:r>
              <w:rPr>
                <w:lang w:val="sr-Cyrl-RS"/>
              </w:rPr>
              <w:t>4</w:t>
            </w:r>
            <w:r w:rsidR="009C574D" w:rsidRPr="007D425E">
              <w:t>.</w:t>
            </w:r>
          </w:p>
        </w:tc>
        <w:tc>
          <w:tcPr>
            <w:tcW w:w="3150" w:type="dxa"/>
          </w:tcPr>
          <w:p w:rsidR="009C574D" w:rsidRPr="00821497" w:rsidRDefault="00023E38" w:rsidP="00D65348">
            <w:pPr>
              <w:rPr>
                <w:lang w:val="sr-Cyrl-RS"/>
              </w:rPr>
            </w:pPr>
            <w:r>
              <w:rPr>
                <w:lang w:val="sr-Cyrl-RS"/>
              </w:rPr>
              <w:t>Демонтажа спољне челичне нагазне решетке. Разбијање асфалта и бетона са проширењем отвора за убацивање новог котла и врћањем бетона у првобитно стање</w:t>
            </w:r>
          </w:p>
        </w:tc>
        <w:tc>
          <w:tcPr>
            <w:tcW w:w="1350" w:type="dxa"/>
          </w:tcPr>
          <w:p w:rsidR="009C574D" w:rsidRPr="007D425E" w:rsidRDefault="009C574D" w:rsidP="00D65348">
            <w:pPr>
              <w:jc w:val="center"/>
            </w:pPr>
            <w:r w:rsidRPr="007D425E">
              <w:t>Ком.</w:t>
            </w:r>
          </w:p>
        </w:tc>
        <w:tc>
          <w:tcPr>
            <w:tcW w:w="1281" w:type="dxa"/>
          </w:tcPr>
          <w:p w:rsidR="009C574D" w:rsidRPr="00821497" w:rsidRDefault="00821497" w:rsidP="00D65348">
            <w:pPr>
              <w:jc w:val="center"/>
              <w:rPr>
                <w:lang w:val="sr-Cyrl-RS"/>
              </w:rPr>
            </w:pPr>
            <w:r>
              <w:rPr>
                <w:lang w:val="sr-Cyrl-RS"/>
              </w:rPr>
              <w:t>1</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D65348">
            <w:r>
              <w:rPr>
                <w:lang w:val="sr-Cyrl-RS"/>
              </w:rPr>
              <w:t>5</w:t>
            </w:r>
            <w:r w:rsidR="009C574D" w:rsidRPr="007D425E">
              <w:t>.</w:t>
            </w:r>
          </w:p>
        </w:tc>
        <w:tc>
          <w:tcPr>
            <w:tcW w:w="3150" w:type="dxa"/>
          </w:tcPr>
          <w:p w:rsidR="00821497" w:rsidRPr="00023E38" w:rsidRDefault="00023E38" w:rsidP="00D65348">
            <w:pPr>
              <w:rPr>
                <w:lang w:val="sr-Cyrl-RS"/>
              </w:rPr>
            </w:pPr>
            <w:r>
              <w:rPr>
                <w:lang w:val="sr-Cyrl-RS"/>
              </w:rPr>
              <w:t>Убацивање новог котла капацитета 400</w:t>
            </w:r>
            <w:r>
              <w:t>kW</w:t>
            </w:r>
            <w:r>
              <w:rPr>
                <w:lang w:val="sr-Cyrl-RS"/>
              </w:rPr>
              <w:t xml:space="preserve"> са </w:t>
            </w:r>
            <w:r>
              <w:rPr>
                <w:lang w:val="sr-Cyrl-RS"/>
              </w:rPr>
              <w:lastRenderedPageBreak/>
              <w:t>постављањем на постојеће  постоље</w:t>
            </w:r>
          </w:p>
          <w:p w:rsidR="009C574D" w:rsidRPr="007D425E" w:rsidRDefault="009C574D" w:rsidP="00D65348"/>
        </w:tc>
        <w:tc>
          <w:tcPr>
            <w:tcW w:w="1350" w:type="dxa"/>
          </w:tcPr>
          <w:p w:rsidR="009C574D" w:rsidRPr="007D425E" w:rsidRDefault="009C574D" w:rsidP="00D65348">
            <w:pPr>
              <w:jc w:val="center"/>
            </w:pPr>
            <w:r w:rsidRPr="007D425E">
              <w:lastRenderedPageBreak/>
              <w:t>Ком.</w:t>
            </w:r>
          </w:p>
        </w:tc>
        <w:tc>
          <w:tcPr>
            <w:tcW w:w="1281" w:type="dxa"/>
          </w:tcPr>
          <w:p w:rsidR="009C574D" w:rsidRPr="006D7F19" w:rsidRDefault="006D7F19" w:rsidP="00D65348">
            <w:pPr>
              <w:jc w:val="center"/>
            </w:pPr>
            <w:r>
              <w:t>1</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D65348">
            <w:r>
              <w:rPr>
                <w:lang w:val="sr-Cyrl-RS"/>
              </w:rPr>
              <w:lastRenderedPageBreak/>
              <w:t>6</w:t>
            </w:r>
            <w:r w:rsidR="009C574D" w:rsidRPr="007D425E">
              <w:t>.</w:t>
            </w:r>
          </w:p>
        </w:tc>
        <w:tc>
          <w:tcPr>
            <w:tcW w:w="3150" w:type="dxa"/>
          </w:tcPr>
          <w:p w:rsidR="009C574D" w:rsidRDefault="00023E38" w:rsidP="00D65348">
            <w:pPr>
              <w:rPr>
                <w:lang w:val="sr-Cyrl-RS"/>
              </w:rPr>
            </w:pPr>
            <w:r>
              <w:rPr>
                <w:lang w:val="sr-Cyrl-RS"/>
              </w:rPr>
              <w:t>Повезивање новог котла на постојећу инсталацију са прерадом прикључка</w:t>
            </w:r>
          </w:p>
          <w:p w:rsidR="00821497" w:rsidRPr="00821497" w:rsidRDefault="00821497" w:rsidP="00D65348">
            <w:pPr>
              <w:rPr>
                <w:lang w:val="sr-Cyrl-RS"/>
              </w:rPr>
            </w:pPr>
          </w:p>
        </w:tc>
        <w:tc>
          <w:tcPr>
            <w:tcW w:w="1350" w:type="dxa"/>
          </w:tcPr>
          <w:p w:rsidR="009C574D" w:rsidRPr="007D425E" w:rsidRDefault="009C574D" w:rsidP="00D65348">
            <w:pPr>
              <w:jc w:val="center"/>
            </w:pPr>
            <w:r w:rsidRPr="007D425E">
              <w:t>Ком.</w:t>
            </w:r>
          </w:p>
        </w:tc>
        <w:tc>
          <w:tcPr>
            <w:tcW w:w="1281" w:type="dxa"/>
          </w:tcPr>
          <w:p w:rsidR="009C574D" w:rsidRPr="006D7F19" w:rsidRDefault="006D7F19" w:rsidP="00D65348">
            <w:pPr>
              <w:jc w:val="center"/>
            </w:pPr>
            <w:r>
              <w:t>1</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D65348">
            <w:r>
              <w:rPr>
                <w:lang w:val="sr-Cyrl-RS"/>
              </w:rPr>
              <w:t>7</w:t>
            </w:r>
            <w:r w:rsidR="009C574D" w:rsidRPr="007D425E">
              <w:t>.</w:t>
            </w:r>
          </w:p>
        </w:tc>
        <w:tc>
          <w:tcPr>
            <w:tcW w:w="3150" w:type="dxa"/>
          </w:tcPr>
          <w:p w:rsidR="00821497" w:rsidRDefault="00023E38" w:rsidP="00D65348">
            <w:pPr>
              <w:rPr>
                <w:lang w:val="sr-Cyrl-RS"/>
              </w:rPr>
            </w:pPr>
            <w:r>
              <w:rPr>
                <w:lang w:val="sr-Cyrl-RS"/>
              </w:rPr>
              <w:t>Монтажа уљне инсталације  и постојећег горионика</w:t>
            </w:r>
          </w:p>
          <w:p w:rsidR="009C574D" w:rsidRPr="007D425E" w:rsidRDefault="009C574D" w:rsidP="00D65348"/>
        </w:tc>
        <w:tc>
          <w:tcPr>
            <w:tcW w:w="1350" w:type="dxa"/>
          </w:tcPr>
          <w:p w:rsidR="009C574D" w:rsidRPr="007D425E" w:rsidRDefault="009C574D" w:rsidP="00D65348">
            <w:pPr>
              <w:jc w:val="center"/>
            </w:pPr>
            <w:r w:rsidRPr="007D425E">
              <w:t>Ком.</w:t>
            </w:r>
          </w:p>
        </w:tc>
        <w:tc>
          <w:tcPr>
            <w:tcW w:w="1281" w:type="dxa"/>
          </w:tcPr>
          <w:p w:rsidR="009C574D" w:rsidRPr="006D7F19" w:rsidRDefault="006D7F19" w:rsidP="00D65348">
            <w:pPr>
              <w:jc w:val="center"/>
            </w:pPr>
            <w:r>
              <w:t>1</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821497" w:rsidRPr="007D425E" w:rsidTr="009C574D">
        <w:trPr>
          <w:jc w:val="center"/>
        </w:trPr>
        <w:tc>
          <w:tcPr>
            <w:tcW w:w="592" w:type="dxa"/>
          </w:tcPr>
          <w:p w:rsidR="00821497" w:rsidRPr="00821497" w:rsidRDefault="001F5432" w:rsidP="00D65348">
            <w:pPr>
              <w:rPr>
                <w:lang w:val="sr-Cyrl-RS"/>
              </w:rPr>
            </w:pPr>
            <w:r>
              <w:rPr>
                <w:lang w:val="sr-Cyrl-RS"/>
              </w:rPr>
              <w:t>8</w:t>
            </w:r>
            <w:r w:rsidR="00821497">
              <w:rPr>
                <w:lang w:val="sr-Cyrl-RS"/>
              </w:rPr>
              <w:t>.</w:t>
            </w:r>
          </w:p>
        </w:tc>
        <w:tc>
          <w:tcPr>
            <w:tcW w:w="3150" w:type="dxa"/>
          </w:tcPr>
          <w:p w:rsidR="00821497" w:rsidRPr="00821497" w:rsidRDefault="00023E38" w:rsidP="00D65348">
            <w:pPr>
              <w:rPr>
                <w:lang w:val="sr-Cyrl-RS"/>
              </w:rPr>
            </w:pPr>
            <w:r>
              <w:rPr>
                <w:lang w:val="sr-Cyrl-RS"/>
              </w:rPr>
              <w:t>Допуна инсталација и пуштање у рад</w:t>
            </w:r>
          </w:p>
        </w:tc>
        <w:tc>
          <w:tcPr>
            <w:tcW w:w="1350" w:type="dxa"/>
          </w:tcPr>
          <w:p w:rsidR="00821497" w:rsidRDefault="00821497" w:rsidP="00D65348">
            <w:pPr>
              <w:jc w:val="center"/>
              <w:rPr>
                <w:lang w:val="sr-Cyrl-RS"/>
              </w:rPr>
            </w:pPr>
            <w:r>
              <w:rPr>
                <w:lang w:val="sr-Cyrl-RS"/>
              </w:rPr>
              <w:t>Ком.</w:t>
            </w:r>
          </w:p>
        </w:tc>
        <w:tc>
          <w:tcPr>
            <w:tcW w:w="1281" w:type="dxa"/>
          </w:tcPr>
          <w:p w:rsidR="00821497" w:rsidRPr="006D7F19" w:rsidRDefault="006D7F19" w:rsidP="00D65348">
            <w:pPr>
              <w:jc w:val="center"/>
            </w:pPr>
            <w:r>
              <w:t>1</w:t>
            </w:r>
          </w:p>
          <w:p w:rsidR="00821497" w:rsidRDefault="00821497" w:rsidP="00D65348">
            <w:pPr>
              <w:jc w:val="center"/>
              <w:rPr>
                <w:lang w:val="sr-Cyrl-RS"/>
              </w:rPr>
            </w:pPr>
          </w:p>
        </w:tc>
        <w:tc>
          <w:tcPr>
            <w:tcW w:w="1229" w:type="dxa"/>
          </w:tcPr>
          <w:p w:rsidR="00821497" w:rsidRPr="007D425E" w:rsidRDefault="00821497" w:rsidP="00D65348">
            <w:pPr>
              <w:jc w:val="center"/>
            </w:pPr>
          </w:p>
        </w:tc>
        <w:tc>
          <w:tcPr>
            <w:tcW w:w="2027" w:type="dxa"/>
          </w:tcPr>
          <w:p w:rsidR="00821497" w:rsidRPr="007D425E" w:rsidRDefault="00821497" w:rsidP="00D65348">
            <w:pPr>
              <w:jc w:val="center"/>
            </w:pPr>
          </w:p>
        </w:tc>
      </w:tr>
      <w:tr w:rsidR="00023E38" w:rsidRPr="007D425E" w:rsidTr="009B1EAF">
        <w:trPr>
          <w:jc w:val="center"/>
        </w:trPr>
        <w:tc>
          <w:tcPr>
            <w:tcW w:w="6373" w:type="dxa"/>
            <w:gridSpan w:val="4"/>
          </w:tcPr>
          <w:p w:rsidR="00023E38" w:rsidRPr="001F62D8" w:rsidRDefault="00023E38" w:rsidP="00D65348">
            <w:pPr>
              <w:jc w:val="center"/>
              <w:rPr>
                <w:b/>
                <w:lang w:val="sr-Cyrl-RS"/>
              </w:rPr>
            </w:pPr>
            <w:r w:rsidRPr="001F62D8">
              <w:rPr>
                <w:b/>
                <w:lang w:val="sr-Cyrl-RS"/>
              </w:rPr>
              <w:t>УКУПНА ЦЕНА БЕЗ ПДВ-А</w:t>
            </w:r>
          </w:p>
          <w:p w:rsidR="00023E38" w:rsidRPr="001F62D8" w:rsidRDefault="00023E38" w:rsidP="00D65348">
            <w:pPr>
              <w:jc w:val="center"/>
              <w:rPr>
                <w:b/>
                <w:lang w:val="sr-Cyrl-RS"/>
              </w:rPr>
            </w:pPr>
          </w:p>
        </w:tc>
        <w:tc>
          <w:tcPr>
            <w:tcW w:w="3256" w:type="dxa"/>
            <w:gridSpan w:val="2"/>
          </w:tcPr>
          <w:p w:rsidR="00023E38" w:rsidRPr="007D425E" w:rsidRDefault="00023E38" w:rsidP="00D65348">
            <w:pPr>
              <w:jc w:val="center"/>
            </w:pPr>
          </w:p>
        </w:tc>
      </w:tr>
      <w:tr w:rsidR="00023E38" w:rsidRPr="007D425E" w:rsidTr="001B3A0E">
        <w:trPr>
          <w:jc w:val="center"/>
        </w:trPr>
        <w:tc>
          <w:tcPr>
            <w:tcW w:w="6373" w:type="dxa"/>
            <w:gridSpan w:val="4"/>
          </w:tcPr>
          <w:p w:rsidR="00023E38" w:rsidRPr="001F62D8" w:rsidRDefault="00023E38" w:rsidP="00D65348">
            <w:pPr>
              <w:jc w:val="center"/>
              <w:rPr>
                <w:b/>
                <w:lang w:val="sr-Cyrl-RS"/>
              </w:rPr>
            </w:pPr>
            <w:r w:rsidRPr="001F62D8">
              <w:rPr>
                <w:b/>
                <w:lang w:val="sr-Cyrl-RS"/>
              </w:rPr>
              <w:t>ИЗНОС ПДВ-А</w:t>
            </w:r>
            <w:bookmarkStart w:id="0" w:name="_GoBack"/>
            <w:bookmarkEnd w:id="0"/>
          </w:p>
          <w:p w:rsidR="00023E38" w:rsidRPr="001F62D8" w:rsidRDefault="00023E38" w:rsidP="00D65348">
            <w:pPr>
              <w:jc w:val="center"/>
              <w:rPr>
                <w:b/>
                <w:lang w:val="sr-Cyrl-RS"/>
              </w:rPr>
            </w:pPr>
          </w:p>
        </w:tc>
        <w:tc>
          <w:tcPr>
            <w:tcW w:w="3256" w:type="dxa"/>
            <w:gridSpan w:val="2"/>
          </w:tcPr>
          <w:p w:rsidR="00023E38" w:rsidRPr="007D425E" w:rsidRDefault="00023E38" w:rsidP="00D65348">
            <w:pPr>
              <w:jc w:val="center"/>
            </w:pPr>
          </w:p>
        </w:tc>
      </w:tr>
      <w:tr w:rsidR="00023E38" w:rsidRPr="007D425E" w:rsidTr="00453E19">
        <w:trPr>
          <w:jc w:val="center"/>
        </w:trPr>
        <w:tc>
          <w:tcPr>
            <w:tcW w:w="6373" w:type="dxa"/>
            <w:gridSpan w:val="4"/>
          </w:tcPr>
          <w:p w:rsidR="00023E38" w:rsidRPr="001F62D8" w:rsidRDefault="00023E38" w:rsidP="00D65348">
            <w:pPr>
              <w:jc w:val="center"/>
              <w:rPr>
                <w:b/>
                <w:lang w:val="sr-Cyrl-RS"/>
              </w:rPr>
            </w:pPr>
            <w:r w:rsidRPr="001F62D8">
              <w:rPr>
                <w:b/>
                <w:lang w:val="sr-Cyrl-RS"/>
              </w:rPr>
              <w:t>УКУПНА ЦЕНА СА ПДВ-ОМ</w:t>
            </w:r>
          </w:p>
          <w:p w:rsidR="00023E38" w:rsidRPr="001F62D8" w:rsidRDefault="00023E38" w:rsidP="00D65348">
            <w:pPr>
              <w:jc w:val="center"/>
              <w:rPr>
                <w:b/>
                <w:lang w:val="sr-Cyrl-RS"/>
              </w:rPr>
            </w:pPr>
          </w:p>
        </w:tc>
        <w:tc>
          <w:tcPr>
            <w:tcW w:w="3256" w:type="dxa"/>
            <w:gridSpan w:val="2"/>
          </w:tcPr>
          <w:p w:rsidR="00023E38" w:rsidRPr="007D425E" w:rsidRDefault="00023E38" w:rsidP="00D65348">
            <w:pPr>
              <w:jc w:val="center"/>
            </w:pPr>
          </w:p>
        </w:tc>
      </w:tr>
    </w:tbl>
    <w:p w:rsidR="009C574D" w:rsidRPr="007D425E" w:rsidRDefault="009C574D" w:rsidP="009C574D">
      <w:pPr>
        <w:suppressAutoHyphens/>
        <w:ind w:left="-567" w:right="288"/>
        <w:rPr>
          <w:rFonts w:eastAsia="Times New Roman"/>
          <w:b/>
          <w:lang w:val="sr-Cyrl-RS"/>
        </w:rPr>
      </w:pPr>
    </w:p>
    <w:p w:rsidR="009C574D" w:rsidRPr="009C574D" w:rsidRDefault="009C574D" w:rsidP="009C574D">
      <w:pPr>
        <w:tabs>
          <w:tab w:val="left" w:pos="180"/>
        </w:tabs>
        <w:suppressAutoHyphens/>
        <w:ind w:right="23"/>
        <w:jc w:val="both"/>
        <w:rPr>
          <w:rFonts w:eastAsia="Calibri"/>
          <w:b/>
          <w:lang w:val="sr-Cyrl-CS" w:eastAsia="ar-SA"/>
        </w:rPr>
      </w:pPr>
    </w:p>
    <w:p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РОК ВАЖЕЊА ПОНУДЕ: __</w:t>
      </w:r>
      <w:r w:rsidRPr="009C574D">
        <w:rPr>
          <w:rFonts w:eastAsia="Calibri"/>
          <w:lang w:val="sr-Cyrl-CS" w:eastAsia="ar-SA"/>
        </w:rPr>
        <w:t>_________ дана (не може бити краћи од 30 дана) од дана отварања понуда.</w:t>
      </w:r>
    </w:p>
    <w:p w:rsidR="009C574D" w:rsidRPr="009C574D" w:rsidRDefault="009C574D" w:rsidP="009C574D">
      <w:pPr>
        <w:tabs>
          <w:tab w:val="left" w:pos="180"/>
        </w:tabs>
        <w:suppressAutoHyphens/>
        <w:ind w:right="23"/>
        <w:jc w:val="both"/>
        <w:rPr>
          <w:rFonts w:eastAsia="Calibri"/>
          <w:lang w:val="sr-Cyrl-CS" w:eastAsia="ar-SA"/>
        </w:rPr>
      </w:pPr>
    </w:p>
    <w:p w:rsidR="009C574D" w:rsidRPr="001F62D8"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РОК ПРУЖАЊА УСЛУГА:</w:t>
      </w:r>
      <w:r w:rsidR="001F62D8">
        <w:rPr>
          <w:rFonts w:eastAsia="Calibri"/>
          <w:b/>
          <w:lang w:val="sr-Cyrl-CS" w:eastAsia="ar-SA"/>
        </w:rPr>
        <w:t xml:space="preserve"> ________ </w:t>
      </w:r>
      <w:r w:rsidR="001F62D8" w:rsidRPr="001F62D8">
        <w:rPr>
          <w:rFonts w:eastAsia="Calibri"/>
          <w:lang w:val="sr-Cyrl-CS" w:eastAsia="ar-SA"/>
        </w:rPr>
        <w:t>дана (не може бити дужи од 5 дана) од дана закључења уговора.</w:t>
      </w:r>
    </w:p>
    <w:p w:rsidR="009C574D" w:rsidRPr="009C574D" w:rsidRDefault="009C574D" w:rsidP="009C574D">
      <w:pPr>
        <w:tabs>
          <w:tab w:val="left" w:pos="180"/>
        </w:tabs>
        <w:suppressAutoHyphens/>
        <w:ind w:right="23"/>
        <w:jc w:val="both"/>
        <w:rPr>
          <w:rFonts w:eastAsia="Calibri"/>
          <w:lang w:val="sr-Cyrl-CS" w:eastAsia="ar-SA"/>
        </w:rPr>
      </w:pPr>
    </w:p>
    <w:p w:rsidR="001F62D8"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ГАРАНТНИ РОК:</w:t>
      </w:r>
      <w:r w:rsidRPr="009C574D">
        <w:rPr>
          <w:rFonts w:eastAsia="Calibri"/>
          <w:lang w:val="sr-Cyrl-CS" w:eastAsia="ar-SA"/>
        </w:rPr>
        <w:t xml:space="preserve"> </w:t>
      </w:r>
      <w:r w:rsidR="001F62D8">
        <w:rPr>
          <w:rFonts w:eastAsia="Calibri"/>
          <w:lang w:val="sr-Cyrl-CS" w:eastAsia="ar-SA"/>
        </w:rPr>
        <w:t>_______ године (не може бити краћи од 2 године) од дана пружене услуге.</w:t>
      </w:r>
    </w:p>
    <w:p w:rsidR="009C574D" w:rsidRPr="009C574D" w:rsidRDefault="009C574D" w:rsidP="009C574D">
      <w:pPr>
        <w:tabs>
          <w:tab w:val="left" w:pos="180"/>
        </w:tabs>
        <w:suppressAutoHyphens/>
        <w:ind w:right="23"/>
        <w:jc w:val="both"/>
        <w:rPr>
          <w:rFonts w:eastAsia="Calibri"/>
          <w:lang w:val="sr-Cyrl-CS" w:eastAsia="ar-SA"/>
        </w:rPr>
      </w:pPr>
    </w:p>
    <w:p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РОК ПЛАЋАЊА</w:t>
      </w:r>
      <w:r w:rsidRPr="009C574D">
        <w:rPr>
          <w:rFonts w:eastAsia="Calibri"/>
          <w:lang w:val="sr-Cyrl-CS" w:eastAsia="ar-SA"/>
        </w:rPr>
        <w:t>: 45 (четрдесетпет) дана од дана достављања доказа о извршеној услузи и фактуре,</w:t>
      </w:r>
      <w:r w:rsidRPr="009C574D">
        <w:rPr>
          <w:rFonts w:eastAsia="Calibri"/>
          <w:color w:val="000000"/>
          <w:lang w:val="ru-RU"/>
        </w:rPr>
        <w:t xml:space="preserve"> у складу са Законом о роковима измирења новчаних обавеза у комерцијалним трансакцијама („Службени гласник РС" број 119/12, 14/2015, 68/2015)</w:t>
      </w:r>
      <w:r w:rsidRPr="009C574D">
        <w:rPr>
          <w:rFonts w:eastAsia="Calibri"/>
          <w:color w:val="000000"/>
          <w:lang w:val="sr-Cyrl-CS"/>
        </w:rPr>
        <w:t xml:space="preserve">, уплатом </w:t>
      </w:r>
      <w:r w:rsidRPr="009C574D">
        <w:rPr>
          <w:rFonts w:eastAsia="Calibri"/>
          <w:bCs/>
          <w:iCs/>
          <w:color w:val="000000"/>
          <w:lang w:val="sr-Cyrl-CS"/>
        </w:rPr>
        <w:t>на текући рачун Пружаоца услуга.</w:t>
      </w:r>
    </w:p>
    <w:p w:rsidR="009C574D" w:rsidRPr="009C574D" w:rsidRDefault="009C574D" w:rsidP="009C574D">
      <w:pPr>
        <w:rPr>
          <w:rFonts w:asciiTheme="minorHAnsi" w:hAnsiTheme="minorHAnsi" w:cstheme="minorBidi"/>
          <w:lang w:val="sr-Cyrl-RS"/>
        </w:rPr>
      </w:pPr>
    </w:p>
    <w:p w:rsidR="009C574D" w:rsidRPr="007D425E" w:rsidRDefault="009C574D" w:rsidP="009C574D">
      <w:pPr>
        <w:rPr>
          <w:lang w:val="sr-Cyrl-RS"/>
        </w:rPr>
      </w:pPr>
    </w:p>
    <w:p w:rsidR="009C574D" w:rsidRPr="007D425E" w:rsidRDefault="009C574D" w:rsidP="009C574D">
      <w:pPr>
        <w:suppressAutoHyphens/>
        <w:ind w:right="-1"/>
        <w:jc w:val="center"/>
        <w:rPr>
          <w:rFonts w:eastAsia="Times New Roman"/>
          <w:lang w:eastAsia="ar-SA"/>
        </w:rPr>
      </w:pPr>
    </w:p>
    <w:p w:rsidR="009C574D" w:rsidRPr="007D425E" w:rsidRDefault="009C574D" w:rsidP="009C574D">
      <w:pPr>
        <w:suppressAutoHyphens/>
        <w:rPr>
          <w:rFonts w:ascii="Arial" w:eastAsia="Times New Roman" w:hAnsi="Arial"/>
          <w:lang w:val="sr-Cyrl-RS" w:eastAsia="ar-SA"/>
        </w:rPr>
      </w:pPr>
    </w:p>
    <w:p w:rsidR="009C574D" w:rsidRPr="007D425E" w:rsidRDefault="009C574D" w:rsidP="009C574D">
      <w:pPr>
        <w:suppressAutoHyphens/>
        <w:rPr>
          <w:rFonts w:ascii="Arial" w:eastAsia="Times New Roman" w:hAnsi="Arial"/>
          <w:lang w:val="sr-Cyrl-RS" w:eastAsia="ar-SA"/>
        </w:rPr>
      </w:pPr>
    </w:p>
    <w:p w:rsidR="009C574D" w:rsidRPr="007D425E" w:rsidRDefault="009C574D" w:rsidP="009C574D">
      <w:pPr>
        <w:suppressAutoHyphens/>
        <w:rPr>
          <w:rFonts w:ascii="Arial" w:eastAsia="Times New Roman" w:hAnsi="Arial"/>
          <w:lang w:val="sr-Cyrl-RS" w:eastAsia="ar-SA"/>
        </w:rPr>
      </w:pPr>
    </w:p>
    <w:p w:rsidR="009C574D" w:rsidRPr="007D425E" w:rsidRDefault="009C574D" w:rsidP="009C574D">
      <w:pPr>
        <w:suppressAutoHyphens/>
        <w:rPr>
          <w:rFonts w:ascii="Arial" w:eastAsia="Times New Roman" w:hAnsi="Arial"/>
          <w:vanish/>
          <w:lang w:val="sr-Cyrl-RS" w:eastAsia="ar-SA"/>
        </w:rPr>
      </w:pPr>
    </w:p>
    <w:p w:rsidR="009C574D" w:rsidRPr="007D425E" w:rsidRDefault="009C574D" w:rsidP="009C574D">
      <w:pPr>
        <w:rPr>
          <w:rFonts w:eastAsia="Times New Roman"/>
          <w:bCs/>
          <w:iCs/>
          <w:lang w:val="sr-Latn-CS"/>
        </w:rPr>
      </w:pPr>
      <w:r w:rsidRPr="007D425E">
        <w:rPr>
          <w:rFonts w:eastAsia="Times New Roman"/>
          <w:bCs/>
          <w:iCs/>
          <w:lang w:val="sr-Cyrl-CS"/>
        </w:rPr>
        <w:t>У Нишу,   ____.____.202</w:t>
      </w:r>
      <w:r w:rsidR="001F5432">
        <w:rPr>
          <w:rFonts w:eastAsia="Times New Roman"/>
          <w:bCs/>
          <w:iCs/>
          <w:lang w:val="sr-Cyrl-RS"/>
        </w:rPr>
        <w:t>2</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rsidR="009C574D" w:rsidRPr="007D425E" w:rsidRDefault="009C574D" w:rsidP="009C574D">
      <w:pPr>
        <w:rPr>
          <w:rFonts w:eastAsia="Times New Roman"/>
          <w:bCs/>
          <w:iCs/>
          <w:lang w:val="sr-Latn-CS"/>
        </w:rPr>
      </w:pPr>
    </w:p>
    <w:p w:rsidR="009C574D" w:rsidRPr="007D425E" w:rsidRDefault="009C574D" w:rsidP="009C574D">
      <w:pPr>
        <w:ind w:left="4950"/>
        <w:rPr>
          <w:rFonts w:eastAsia="Times New Roman"/>
          <w:bCs/>
          <w:iCs/>
        </w:rPr>
      </w:pPr>
    </w:p>
    <w:p w:rsidR="009C574D" w:rsidRPr="007D425E" w:rsidRDefault="009C574D" w:rsidP="009C574D">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rsidR="009C574D" w:rsidRPr="007D425E" w:rsidRDefault="009C574D" w:rsidP="009C574D">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p>
    <w:p w:rsidR="009C574D" w:rsidRPr="007D425E" w:rsidRDefault="009C574D" w:rsidP="009C574D">
      <w:pPr>
        <w:rPr>
          <w:rFonts w:eastAsia="Times New Roman"/>
          <w:bCs/>
          <w:iCs/>
          <w:lang w:val="sr-Cyrl-CS"/>
        </w:rPr>
      </w:pPr>
    </w:p>
    <w:p w:rsidR="009C574D" w:rsidRPr="007D425E" w:rsidRDefault="009C574D" w:rsidP="009C574D">
      <w:pPr>
        <w:rPr>
          <w:rFonts w:eastAsia="Times New Roman"/>
          <w:bCs/>
          <w:iCs/>
          <w:lang w:val="sr-Cyrl-CS"/>
        </w:rPr>
      </w:pPr>
    </w:p>
    <w:p w:rsidR="009C574D" w:rsidRPr="007D425E" w:rsidRDefault="009C574D" w:rsidP="009C574D">
      <w:pPr>
        <w:rPr>
          <w:rFonts w:eastAsia="Times New Roman"/>
          <w:bCs/>
          <w:iCs/>
          <w:lang w:val="sr-Cyrl-CS"/>
        </w:rPr>
      </w:pPr>
    </w:p>
    <w:p w:rsidR="009C574D" w:rsidRPr="007D425E" w:rsidRDefault="009C574D" w:rsidP="009C574D">
      <w:pPr>
        <w:rPr>
          <w:rFonts w:eastAsia="Times New Roman"/>
          <w:bCs/>
          <w:iCs/>
          <w:lang w:val="sr-Cyrl-CS"/>
        </w:rPr>
      </w:pPr>
    </w:p>
    <w:p w:rsidR="009C574D" w:rsidRPr="007D425E" w:rsidRDefault="009C574D" w:rsidP="009C574D">
      <w:pPr>
        <w:autoSpaceDE w:val="0"/>
        <w:autoSpaceDN w:val="0"/>
        <w:adjustRightInd w:val="0"/>
        <w:spacing w:before="72" w:line="274" w:lineRule="exact"/>
        <w:ind w:firstLine="567"/>
        <w:jc w:val="both"/>
        <w:rPr>
          <w:rFonts w:eastAsia="Times New Roman"/>
          <w:lang w:val="sr-Cyrl-CS" w:eastAsia="sr-Cyrl-CS"/>
        </w:rPr>
      </w:pPr>
      <w:r w:rsidRPr="007D425E">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9C574D" w:rsidRPr="007D425E" w:rsidRDefault="009C574D" w:rsidP="009C574D">
      <w:pPr>
        <w:autoSpaceDE w:val="0"/>
        <w:autoSpaceDN w:val="0"/>
        <w:adjustRightInd w:val="0"/>
        <w:spacing w:before="72" w:line="274" w:lineRule="exact"/>
        <w:ind w:firstLine="567"/>
        <w:jc w:val="both"/>
        <w:rPr>
          <w:rFonts w:eastAsia="Times New Roman"/>
          <w:b/>
          <w:lang w:eastAsia="ar-SA"/>
        </w:rPr>
      </w:pPr>
    </w:p>
    <w:p w:rsidR="009C574D" w:rsidRPr="007D425E" w:rsidRDefault="009C574D" w:rsidP="009C574D">
      <w:pPr>
        <w:suppressAutoHyphens/>
        <w:ind w:right="-1"/>
        <w:jc w:val="center"/>
        <w:rPr>
          <w:rFonts w:eastAsia="Times New Roman"/>
          <w:b/>
          <w:lang w:val="sr-Cyrl-RS" w:eastAsia="ar-SA"/>
        </w:rPr>
      </w:pPr>
      <w:r w:rsidRPr="007D425E">
        <w:rPr>
          <w:rFonts w:eastAsia="Times New Roman"/>
          <w:b/>
          <w:lang w:eastAsia="ar-SA"/>
        </w:rPr>
        <w:t>И З Ј А В У</w:t>
      </w:r>
    </w:p>
    <w:p w:rsidR="009C574D" w:rsidRPr="007D425E" w:rsidRDefault="009C574D" w:rsidP="009C574D">
      <w:pPr>
        <w:suppressAutoHyphens/>
        <w:ind w:right="-1"/>
        <w:jc w:val="center"/>
        <w:rPr>
          <w:rFonts w:eastAsia="Times New Roman"/>
          <w:b/>
          <w:lang w:val="sr-Cyrl-RS" w:eastAsia="ar-SA"/>
        </w:rPr>
      </w:pPr>
    </w:p>
    <w:p w:rsidR="009C574D" w:rsidRPr="007D425E" w:rsidRDefault="009C574D" w:rsidP="009C574D">
      <w:pPr>
        <w:autoSpaceDE w:val="0"/>
        <w:autoSpaceDN w:val="0"/>
        <w:adjustRightInd w:val="0"/>
        <w:spacing w:line="240" w:lineRule="exact"/>
        <w:jc w:val="both"/>
        <w:rPr>
          <w:rFonts w:eastAsia="Times New Roman"/>
          <w:lang w:eastAsia="ar-SA"/>
        </w:rPr>
      </w:pPr>
    </w:p>
    <w:p w:rsidR="009C574D" w:rsidRPr="007D425E" w:rsidRDefault="009C574D" w:rsidP="009C574D">
      <w:pPr>
        <w:suppressAutoHyphens/>
        <w:jc w:val="both"/>
        <w:rPr>
          <w:rFonts w:eastAsia="Times New Roman" w:cs="Arial"/>
          <w:lang w:val="sr-Cyrl-CS" w:eastAsia="sr-Cyrl-CS"/>
        </w:rPr>
      </w:pPr>
      <w:r w:rsidRPr="007D425E">
        <w:rPr>
          <w:rFonts w:eastAsia="Times New Roman" w:cs="Arial"/>
          <w:b/>
          <w:lang w:val="sr-Cyrl-CS" w:eastAsia="sr-Cyrl-CS"/>
        </w:rPr>
        <w:t xml:space="preserve">Понуђач  </w:t>
      </w:r>
      <w:r w:rsidRPr="007D425E">
        <w:rPr>
          <w:rFonts w:eastAsia="Times New Roman" w:cs="Arial"/>
          <w:lang w:val="sr-Cyrl-CS" w:eastAsia="sr-Cyrl-CS"/>
        </w:rPr>
        <w:t xml:space="preserve">_______________________________________из ____________________, у поступку  набавке </w:t>
      </w:r>
      <w:r w:rsidRPr="007D425E">
        <w:rPr>
          <w:rFonts w:eastAsia="Times New Roman" w:cs="Arial"/>
          <w:b/>
          <w:lang w:val="sr-Cyrl-RS" w:eastAsia="sr-Cyrl-CS"/>
        </w:rPr>
        <w:t xml:space="preserve">услуга </w:t>
      </w:r>
      <w:r w:rsidRPr="007D425E">
        <w:rPr>
          <w:rFonts w:eastAsia="Times New Roman"/>
          <w:b/>
        </w:rPr>
        <w:t>број</w:t>
      </w:r>
      <w:r w:rsidRPr="007D425E">
        <w:rPr>
          <w:rFonts w:eastAsia="Times New Roman"/>
          <w:b/>
          <w:lang w:val="sr-Cyrl-CS" w:eastAsia="sr-Latn-CS"/>
        </w:rPr>
        <w:t xml:space="preserve"> </w:t>
      </w:r>
      <w:r w:rsidR="001F62D8">
        <w:rPr>
          <w:rFonts w:eastAsia="Times New Roman"/>
          <w:b/>
          <w:lang w:val="sr-Cyrl-RS" w:eastAsia="sr-Latn-CS"/>
        </w:rPr>
        <w:t>141</w:t>
      </w:r>
      <w:r w:rsidRPr="007D425E">
        <w:rPr>
          <w:rFonts w:eastAsia="Times New Roman"/>
          <w:b/>
          <w:lang w:val="sr-Cyrl-CS" w:eastAsia="sr-Latn-CS"/>
        </w:rPr>
        <w:t xml:space="preserve">. </w:t>
      </w:r>
      <w:r w:rsidR="001F62D8">
        <w:rPr>
          <w:rFonts w:eastAsia="Times New Roman" w:cs="Arial"/>
          <w:b/>
          <w:lang w:val="sr-Cyrl-CS" w:eastAsia="sr-Cyrl-CS"/>
        </w:rPr>
        <w:t>Уградња котла за грејање</w:t>
      </w:r>
      <w:r w:rsidRPr="007D425E">
        <w:rPr>
          <w:rFonts w:eastAsia="Times New Roman"/>
          <w:b/>
          <w:lang w:val="sr-Cyrl-RS" w:eastAsia="sr-Latn-CS"/>
        </w:rPr>
        <w:t xml:space="preserve">, </w:t>
      </w:r>
      <w:r w:rsidRPr="007D425E">
        <w:rPr>
          <w:rFonts w:eastAsia="Times New Roman" w:cs="Arial"/>
          <w:b/>
          <w:u w:val="single"/>
          <w:lang w:val="sr-Cyrl-CS" w:eastAsia="sr-Cyrl-CS"/>
        </w:rPr>
        <w:t xml:space="preserve">испуњава </w:t>
      </w:r>
      <w:r w:rsidRPr="007D425E">
        <w:rPr>
          <w:rFonts w:eastAsia="Times New Roman" w:cs="Arial"/>
          <w:lang w:val="sr-Cyrl-CS" w:eastAsia="sr-Cyrl-CS"/>
        </w:rPr>
        <w:t>услове дефинисане конкурсном документацијом за предметну  набавку и то:</w:t>
      </w:r>
    </w:p>
    <w:p w:rsidR="009C574D" w:rsidRPr="007D425E" w:rsidRDefault="009C574D" w:rsidP="009C574D">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7D425E">
        <w:rPr>
          <w:rFonts w:eastAsia="Times New Roman"/>
          <w:lang w:val="sr-Cyrl-CS" w:eastAsia="ar-SA"/>
        </w:rPr>
        <w:t>да је регистрован је код надлежног органа, односно уписан у одговарајући регистар;</w:t>
      </w:r>
    </w:p>
    <w:p w:rsidR="009C574D" w:rsidRPr="007D425E" w:rsidRDefault="009C574D" w:rsidP="009C574D">
      <w:pPr>
        <w:numPr>
          <w:ilvl w:val="0"/>
          <w:numId w:val="2"/>
        </w:numPr>
        <w:tabs>
          <w:tab w:val="left" w:pos="426"/>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9C574D" w:rsidRPr="007D425E" w:rsidRDefault="009C574D" w:rsidP="009C574D">
      <w:pPr>
        <w:numPr>
          <w:ilvl w:val="0"/>
          <w:numId w:val="2"/>
        </w:numPr>
        <w:suppressAutoHyphens/>
        <w:spacing w:before="120"/>
        <w:ind w:left="426" w:right="23" w:hanging="426"/>
        <w:jc w:val="both"/>
        <w:rPr>
          <w:rFonts w:eastAsia="Times New Roman"/>
          <w:lang w:val="sr-Cyrl-CS" w:eastAsia="ar-SA"/>
        </w:rPr>
      </w:pPr>
      <w:r w:rsidRPr="007D425E">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9C574D" w:rsidRPr="007D425E" w:rsidRDefault="009C574D" w:rsidP="009C574D">
      <w:pPr>
        <w:numPr>
          <w:ilvl w:val="0"/>
          <w:numId w:val="2"/>
        </w:numPr>
        <w:tabs>
          <w:tab w:val="left" w:pos="0"/>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C574D" w:rsidRPr="007D425E" w:rsidRDefault="009C574D" w:rsidP="009C574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7D425E">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9C574D" w:rsidRPr="007D425E" w:rsidRDefault="009C574D" w:rsidP="009C574D">
      <w:pPr>
        <w:tabs>
          <w:tab w:val="left" w:pos="0"/>
        </w:tabs>
        <w:suppressAutoHyphens/>
        <w:autoSpaceDE w:val="0"/>
        <w:autoSpaceDN w:val="0"/>
        <w:adjustRightInd w:val="0"/>
        <w:spacing w:line="274" w:lineRule="exact"/>
        <w:ind w:left="426" w:right="144"/>
        <w:jc w:val="both"/>
        <w:rPr>
          <w:rFonts w:eastAsia="Times New Roman"/>
          <w:lang w:eastAsia="sr-Cyrl-CS"/>
        </w:rPr>
      </w:pPr>
    </w:p>
    <w:p w:rsidR="009C574D" w:rsidRPr="007D425E" w:rsidRDefault="009C574D" w:rsidP="009C574D">
      <w:pPr>
        <w:suppressAutoHyphens/>
        <w:jc w:val="both"/>
        <w:rPr>
          <w:rFonts w:eastAsia="Times New Roman"/>
          <w:lang w:val="sr-Cyrl-RS"/>
        </w:rPr>
      </w:pPr>
      <w:r w:rsidRPr="007D425E">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7D425E">
        <w:rPr>
          <w:rFonts w:eastAsia="Times New Roman" w:cs="Arial"/>
          <w:lang w:val="sr-Cyrl-RS" w:eastAsia="sr-Cyrl-CS"/>
        </w:rPr>
        <w:t>услуга</w:t>
      </w:r>
      <w:r w:rsidRPr="007D425E">
        <w:rPr>
          <w:rFonts w:eastAsia="Times New Roman" w:cs="Arial"/>
          <w:lang w:eastAsia="sr-Cyrl-CS"/>
        </w:rPr>
        <w:t xml:space="preserve"> број</w:t>
      </w:r>
      <w:r w:rsidRPr="007D425E">
        <w:rPr>
          <w:rFonts w:eastAsia="Times New Roman" w:cs="Arial"/>
          <w:lang w:val="sr-Cyrl-RS" w:eastAsia="sr-Cyrl-CS"/>
        </w:rPr>
        <w:t xml:space="preserve"> </w:t>
      </w:r>
      <w:r w:rsidR="001F62D8" w:rsidRPr="001F62D8">
        <w:rPr>
          <w:rFonts w:eastAsia="Times New Roman" w:cs="Arial"/>
          <w:b/>
          <w:lang w:val="sr-Cyrl-RS" w:eastAsia="sr-Cyrl-CS"/>
        </w:rPr>
        <w:t>141.</w:t>
      </w:r>
      <w:r w:rsidR="001F62D8" w:rsidRPr="001F62D8">
        <w:rPr>
          <w:rFonts w:eastAsia="Times New Roman" w:cs="Arial"/>
          <w:b/>
          <w:lang w:val="sr-Cyrl-CS" w:eastAsia="sr-Cyrl-CS"/>
        </w:rPr>
        <w:t>Уградња</w:t>
      </w:r>
      <w:r w:rsidR="001F62D8">
        <w:rPr>
          <w:rFonts w:eastAsia="Times New Roman" w:cs="Arial"/>
          <w:b/>
          <w:lang w:val="sr-Cyrl-CS" w:eastAsia="sr-Cyrl-CS"/>
        </w:rPr>
        <w:t xml:space="preserve"> котла за грејање</w:t>
      </w:r>
      <w:r w:rsidRPr="007D425E">
        <w:rPr>
          <w:rFonts w:eastAsia="Times New Roman"/>
          <w:lang w:eastAsia="ar-SA"/>
        </w:rPr>
        <w:t xml:space="preserve"> п</w:t>
      </w:r>
      <w:r w:rsidRPr="007D425E">
        <w:rPr>
          <w:rFonts w:eastAsia="Times New Roman"/>
        </w:rPr>
        <w:t>однео потпуно независно и без договора са другим понуђачима или</w:t>
      </w:r>
      <w:r w:rsidRPr="007D425E">
        <w:rPr>
          <w:rFonts w:eastAsia="Times New Roman"/>
          <w:lang w:val="sr-Cyrl-RS"/>
        </w:rPr>
        <w:t xml:space="preserve"> </w:t>
      </w:r>
      <w:r w:rsidRPr="007D425E">
        <w:rPr>
          <w:rFonts w:eastAsia="Times New Roman"/>
        </w:rPr>
        <w:t>заинтересованим лицима.</w:t>
      </w:r>
    </w:p>
    <w:p w:rsidR="009C574D" w:rsidRPr="007D425E" w:rsidRDefault="009C574D" w:rsidP="009C574D">
      <w:pPr>
        <w:suppressAutoHyphens/>
        <w:jc w:val="both"/>
        <w:rPr>
          <w:rFonts w:eastAsia="Times New Roman"/>
          <w:lang w:val="sr-Cyrl-RS"/>
        </w:rPr>
      </w:pPr>
    </w:p>
    <w:p w:rsidR="009C574D" w:rsidRPr="007D425E" w:rsidRDefault="009C574D" w:rsidP="009C574D">
      <w:pPr>
        <w:suppressAutoHyphens/>
        <w:jc w:val="both"/>
        <w:rPr>
          <w:rFonts w:eastAsia="Times New Roman"/>
          <w:lang w:val="sr-Cyrl-RS"/>
        </w:rPr>
      </w:pPr>
    </w:p>
    <w:p w:rsidR="009C574D" w:rsidRPr="007D425E" w:rsidRDefault="009C574D" w:rsidP="009C574D">
      <w:pPr>
        <w:rPr>
          <w:rFonts w:eastAsia="Times New Roman"/>
          <w:bCs/>
          <w:iCs/>
          <w:lang w:val="sr-Latn-CS"/>
        </w:rPr>
      </w:pPr>
      <w:r w:rsidRPr="007D425E">
        <w:rPr>
          <w:rFonts w:eastAsia="Times New Roman"/>
          <w:bCs/>
          <w:iCs/>
          <w:lang w:val="sr-Cyrl-CS"/>
        </w:rPr>
        <w:t>У Нишу,   ____.____.202</w:t>
      </w:r>
      <w:r w:rsidR="001F5432">
        <w:rPr>
          <w:rFonts w:eastAsia="Times New Roman"/>
          <w:bCs/>
          <w:iCs/>
          <w:lang w:val="sr-Cyrl-RS"/>
        </w:rPr>
        <w:t>2</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rsidR="009C574D" w:rsidRPr="007D425E" w:rsidRDefault="009C574D" w:rsidP="009C574D">
      <w:pPr>
        <w:rPr>
          <w:rFonts w:eastAsia="Times New Roman"/>
          <w:bCs/>
          <w:iCs/>
          <w:lang w:val="sr-Latn-CS"/>
        </w:rPr>
      </w:pPr>
    </w:p>
    <w:p w:rsidR="009C574D" w:rsidRPr="007D425E" w:rsidRDefault="009C574D" w:rsidP="009C574D">
      <w:pPr>
        <w:ind w:left="4950"/>
        <w:rPr>
          <w:rFonts w:eastAsia="Times New Roman"/>
          <w:bCs/>
          <w:iCs/>
        </w:rPr>
      </w:pPr>
    </w:p>
    <w:p w:rsidR="009C574D" w:rsidRPr="007D425E" w:rsidRDefault="009C574D" w:rsidP="009C574D">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rsidR="009C574D" w:rsidRPr="007D425E" w:rsidRDefault="009C574D" w:rsidP="009C574D">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r w:rsidRPr="007D425E">
        <w:rPr>
          <w:rFonts w:eastAsia="Times New Roman"/>
          <w:b/>
        </w:rPr>
        <w:t xml:space="preserve">                                                                                                                                                                       </w:t>
      </w:r>
    </w:p>
    <w:sectPr w:rsidR="009C574D" w:rsidRPr="007D425E" w:rsidSect="00CD7FE0">
      <w:headerReference w:type="default" r:id="rId9"/>
      <w:footerReference w:type="default" r:id="rId10"/>
      <w:pgSz w:w="12240" w:h="15840"/>
      <w:pgMar w:top="851"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76D" w:rsidRDefault="0074776D" w:rsidP="004A27CF">
      <w:r>
        <w:separator/>
      </w:r>
    </w:p>
  </w:endnote>
  <w:endnote w:type="continuationSeparator" w:id="0">
    <w:p w:rsidR="0074776D" w:rsidRDefault="0074776D" w:rsidP="004A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Default="0074776D">
    <w:pPr>
      <w:pStyle w:val="Footer1"/>
      <w:jc w:val="right"/>
    </w:pPr>
  </w:p>
  <w:p w:rsidR="00C70E12" w:rsidRDefault="0074776D">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76D" w:rsidRDefault="0074776D" w:rsidP="004A27CF">
      <w:r>
        <w:separator/>
      </w:r>
    </w:p>
  </w:footnote>
  <w:footnote w:type="continuationSeparator" w:id="0">
    <w:p w:rsidR="0074776D" w:rsidRDefault="0074776D" w:rsidP="004A2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Pr="00B14A2E" w:rsidRDefault="0074776D" w:rsidP="00C70E12">
    <w:pPr>
      <w:pStyle w:val="Header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ECD71A0"/>
    <w:multiLevelType w:val="hybridMultilevel"/>
    <w:tmpl w:val="8DAE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4D"/>
    <w:rsid w:val="00023E38"/>
    <w:rsid w:val="000E6468"/>
    <w:rsid w:val="001441DE"/>
    <w:rsid w:val="001F5432"/>
    <w:rsid w:val="001F62D8"/>
    <w:rsid w:val="002E3504"/>
    <w:rsid w:val="00382763"/>
    <w:rsid w:val="004A27CF"/>
    <w:rsid w:val="00555A08"/>
    <w:rsid w:val="006B2ADB"/>
    <w:rsid w:val="006D7F19"/>
    <w:rsid w:val="0074776D"/>
    <w:rsid w:val="007D425E"/>
    <w:rsid w:val="00821497"/>
    <w:rsid w:val="008F5406"/>
    <w:rsid w:val="009C574D"/>
    <w:rsid w:val="009F4735"/>
    <w:rsid w:val="00A46F22"/>
    <w:rsid w:val="00B14A2E"/>
    <w:rsid w:val="00BF1DB3"/>
    <w:rsid w:val="00C4766D"/>
    <w:rsid w:val="00DD5BD4"/>
    <w:rsid w:val="00F8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9C574D"/>
    <w:pPr>
      <w:tabs>
        <w:tab w:val="center" w:pos="4680"/>
        <w:tab w:val="right" w:pos="9360"/>
      </w:tabs>
      <w:ind w:left="720" w:hanging="360"/>
      <w:jc w:val="both"/>
    </w:pPr>
  </w:style>
  <w:style w:type="character" w:customStyle="1" w:styleId="HeaderChar">
    <w:name w:val="Header Char"/>
    <w:basedOn w:val="DefaultParagraphFont"/>
    <w:link w:val="Header1"/>
    <w:uiPriority w:val="99"/>
    <w:rsid w:val="009C574D"/>
  </w:style>
  <w:style w:type="paragraph" w:customStyle="1" w:styleId="Footer1">
    <w:name w:val="Footer1"/>
    <w:basedOn w:val="Normal"/>
    <w:next w:val="Footer"/>
    <w:link w:val="FooterChar"/>
    <w:uiPriority w:val="99"/>
    <w:unhideWhenUsed/>
    <w:rsid w:val="009C574D"/>
    <w:pPr>
      <w:tabs>
        <w:tab w:val="center" w:pos="4680"/>
        <w:tab w:val="right" w:pos="9360"/>
      </w:tabs>
      <w:ind w:left="720" w:hanging="360"/>
      <w:jc w:val="both"/>
    </w:pPr>
  </w:style>
  <w:style w:type="character" w:customStyle="1" w:styleId="FooterChar">
    <w:name w:val="Footer Char"/>
    <w:basedOn w:val="DefaultParagraphFont"/>
    <w:link w:val="Footer1"/>
    <w:uiPriority w:val="99"/>
    <w:rsid w:val="009C574D"/>
  </w:style>
  <w:style w:type="table" w:styleId="TableGrid">
    <w:name w:val="Table Grid"/>
    <w:basedOn w:val="TableNormal"/>
    <w:uiPriority w:val="59"/>
    <w:rsid w:val="009C57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unhideWhenUsed/>
    <w:rsid w:val="009C574D"/>
    <w:pPr>
      <w:tabs>
        <w:tab w:val="center" w:pos="4680"/>
        <w:tab w:val="right" w:pos="9360"/>
      </w:tabs>
    </w:pPr>
  </w:style>
  <w:style w:type="character" w:customStyle="1" w:styleId="HeaderChar1">
    <w:name w:val="Header Char1"/>
    <w:basedOn w:val="DefaultParagraphFont"/>
    <w:link w:val="Header"/>
    <w:uiPriority w:val="99"/>
    <w:rsid w:val="009C574D"/>
  </w:style>
  <w:style w:type="paragraph" w:styleId="Footer">
    <w:name w:val="footer"/>
    <w:basedOn w:val="Normal"/>
    <w:link w:val="FooterChar1"/>
    <w:uiPriority w:val="99"/>
    <w:unhideWhenUsed/>
    <w:rsid w:val="009C574D"/>
    <w:pPr>
      <w:tabs>
        <w:tab w:val="center" w:pos="4680"/>
        <w:tab w:val="right" w:pos="9360"/>
      </w:tabs>
    </w:pPr>
  </w:style>
  <w:style w:type="character" w:customStyle="1" w:styleId="FooterChar1">
    <w:name w:val="Footer Char1"/>
    <w:basedOn w:val="DefaultParagraphFont"/>
    <w:link w:val="Footer"/>
    <w:uiPriority w:val="99"/>
    <w:rsid w:val="009C574D"/>
  </w:style>
  <w:style w:type="paragraph" w:styleId="ListParagraph">
    <w:name w:val="List Paragraph"/>
    <w:basedOn w:val="Normal"/>
    <w:uiPriority w:val="34"/>
    <w:qFormat/>
    <w:rsid w:val="007D42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9C574D"/>
    <w:pPr>
      <w:tabs>
        <w:tab w:val="center" w:pos="4680"/>
        <w:tab w:val="right" w:pos="9360"/>
      </w:tabs>
      <w:ind w:left="720" w:hanging="360"/>
      <w:jc w:val="both"/>
    </w:pPr>
  </w:style>
  <w:style w:type="character" w:customStyle="1" w:styleId="HeaderChar">
    <w:name w:val="Header Char"/>
    <w:basedOn w:val="DefaultParagraphFont"/>
    <w:link w:val="Header1"/>
    <w:uiPriority w:val="99"/>
    <w:rsid w:val="009C574D"/>
  </w:style>
  <w:style w:type="paragraph" w:customStyle="1" w:styleId="Footer1">
    <w:name w:val="Footer1"/>
    <w:basedOn w:val="Normal"/>
    <w:next w:val="Footer"/>
    <w:link w:val="FooterChar"/>
    <w:uiPriority w:val="99"/>
    <w:unhideWhenUsed/>
    <w:rsid w:val="009C574D"/>
    <w:pPr>
      <w:tabs>
        <w:tab w:val="center" w:pos="4680"/>
        <w:tab w:val="right" w:pos="9360"/>
      </w:tabs>
      <w:ind w:left="720" w:hanging="360"/>
      <w:jc w:val="both"/>
    </w:pPr>
  </w:style>
  <w:style w:type="character" w:customStyle="1" w:styleId="FooterChar">
    <w:name w:val="Footer Char"/>
    <w:basedOn w:val="DefaultParagraphFont"/>
    <w:link w:val="Footer1"/>
    <w:uiPriority w:val="99"/>
    <w:rsid w:val="009C574D"/>
  </w:style>
  <w:style w:type="table" w:styleId="TableGrid">
    <w:name w:val="Table Grid"/>
    <w:basedOn w:val="TableNormal"/>
    <w:uiPriority w:val="59"/>
    <w:rsid w:val="009C57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unhideWhenUsed/>
    <w:rsid w:val="009C574D"/>
    <w:pPr>
      <w:tabs>
        <w:tab w:val="center" w:pos="4680"/>
        <w:tab w:val="right" w:pos="9360"/>
      </w:tabs>
    </w:pPr>
  </w:style>
  <w:style w:type="character" w:customStyle="1" w:styleId="HeaderChar1">
    <w:name w:val="Header Char1"/>
    <w:basedOn w:val="DefaultParagraphFont"/>
    <w:link w:val="Header"/>
    <w:uiPriority w:val="99"/>
    <w:rsid w:val="009C574D"/>
  </w:style>
  <w:style w:type="paragraph" w:styleId="Footer">
    <w:name w:val="footer"/>
    <w:basedOn w:val="Normal"/>
    <w:link w:val="FooterChar1"/>
    <w:uiPriority w:val="99"/>
    <w:unhideWhenUsed/>
    <w:rsid w:val="009C574D"/>
    <w:pPr>
      <w:tabs>
        <w:tab w:val="center" w:pos="4680"/>
        <w:tab w:val="right" w:pos="9360"/>
      </w:tabs>
    </w:pPr>
  </w:style>
  <w:style w:type="character" w:customStyle="1" w:styleId="FooterChar1">
    <w:name w:val="Footer Char1"/>
    <w:basedOn w:val="DefaultParagraphFont"/>
    <w:link w:val="Footer"/>
    <w:uiPriority w:val="99"/>
    <w:rsid w:val="009C574D"/>
  </w:style>
  <w:style w:type="paragraph" w:styleId="ListParagraph">
    <w:name w:val="List Paragraph"/>
    <w:basedOn w:val="Normal"/>
    <w:uiPriority w:val="34"/>
    <w:qFormat/>
    <w:rsid w:val="007D4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2022-12-15T14:03:00Z</dcterms:created>
  <dcterms:modified xsi:type="dcterms:W3CDTF">2022-12-15T14:03:00Z</dcterms:modified>
</cp:coreProperties>
</file>