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D35D3">
        <w:rPr>
          <w:sz w:val="24"/>
          <w:szCs w:val="24"/>
          <w:lang w:val="sr-Cyrl-RS"/>
        </w:rPr>
        <w:t>Декорација за производе посластичаре</w:t>
      </w:r>
      <w:r w:rsidR="00F5360C">
        <w:rPr>
          <w:sz w:val="24"/>
          <w:szCs w:val="24"/>
          <w:lang w:val="sr-Cyrl-RS"/>
        </w:rPr>
        <w:t xml:space="preserve"> </w:t>
      </w:r>
      <w:r>
        <w:rPr>
          <w:sz w:val="24"/>
          <w:szCs w:val="24"/>
          <w:lang w:val="sr-Cyrl-RS"/>
        </w:rPr>
        <w:t xml:space="preserve">за потребе комерцијале број </w:t>
      </w:r>
      <w:r w:rsidR="00D81124">
        <w:rPr>
          <w:sz w:val="24"/>
          <w:szCs w:val="24"/>
          <w:lang w:val="sr-Cyrl-RS"/>
        </w:rPr>
        <w:t>88</w:t>
      </w:r>
      <w:r w:rsidR="00ED35D3">
        <w:rPr>
          <w:sz w:val="24"/>
          <w:szCs w:val="24"/>
          <w:lang w:val="sr-Cyrl-RS"/>
        </w:rPr>
        <w:t>0</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084ECC" w:rsidRDefault="00084ECC" w:rsidP="00ED35D3">
      <w:pPr>
        <w:jc w:val="center"/>
        <w:rPr>
          <w:b/>
          <w:sz w:val="24"/>
          <w:szCs w:val="24"/>
          <w:lang w:val="sr-Cyrl-RS"/>
        </w:rPr>
      </w:pPr>
      <w:r>
        <w:rPr>
          <w:b/>
          <w:sz w:val="24"/>
          <w:szCs w:val="24"/>
          <w:lang w:val="sr-Cyrl-RS"/>
        </w:rPr>
        <w:t xml:space="preserve">ЗАЛИХЕ РОБЕ ЗА ДАЉУ ПРОДАЈУ, </w:t>
      </w:r>
      <w:r w:rsidR="00ED35D3">
        <w:rPr>
          <w:b/>
          <w:sz w:val="24"/>
          <w:szCs w:val="24"/>
          <w:lang w:val="sr-Cyrl-RS"/>
        </w:rPr>
        <w:t>ДЕКОРАЦИЈА ЗА ПРОИЗВОДЕ ПОСЛАСТИЧАРЕ</w:t>
      </w:r>
      <w:r w:rsidR="00633994">
        <w:rPr>
          <w:b/>
          <w:sz w:val="24"/>
          <w:szCs w:val="24"/>
          <w:lang w:val="sr-Cyrl-RS"/>
        </w:rPr>
        <w:t xml:space="preserve"> </w:t>
      </w: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ED35D3">
        <w:rPr>
          <w:sz w:val="24"/>
          <w:szCs w:val="24"/>
          <w:lang w:val="sr-Cyrl-RS"/>
        </w:rPr>
        <w:t>Декорација за производе посластичаре за</w:t>
      </w:r>
      <w:r>
        <w:rPr>
          <w:sz w:val="24"/>
          <w:szCs w:val="24"/>
          <w:lang w:val="sr-Cyrl-RS"/>
        </w:rPr>
        <w:t xml:space="preserve">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D81124">
        <w:rPr>
          <w:b/>
          <w:kern w:val="0"/>
          <w:sz w:val="24"/>
          <w:szCs w:val="24"/>
          <w:lang w:val="sr-Cyrl-RS" w:eastAsia="ar-SA"/>
        </w:rPr>
        <w:t>03.03</w:t>
      </w:r>
      <w:r w:rsidR="00541D16">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D81124">
        <w:rPr>
          <w:b/>
          <w:sz w:val="24"/>
          <w:szCs w:val="24"/>
          <w:lang w:val="sr-Cyrl-RS" w:eastAsia="ar-SA"/>
        </w:rPr>
        <w:t>03.03</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ED35D3">
        <w:rPr>
          <w:b/>
          <w:sz w:val="24"/>
          <w:szCs w:val="24"/>
          <w:lang w:val="sr-Cyrl-RS"/>
        </w:rPr>
        <w:t>2</w:t>
      </w:r>
      <w:r w:rsidR="007A53CB">
        <w:rPr>
          <w:b/>
          <w:sz w:val="24"/>
          <w:szCs w:val="24"/>
          <w:lang w:val="sr-Cyrl-RS"/>
        </w:rPr>
        <w:t>:</w:t>
      </w:r>
      <w:r w:rsidR="00ED35D3">
        <w:rPr>
          <w:b/>
          <w:sz w:val="24"/>
          <w:szCs w:val="24"/>
          <w:lang w:val="sr-Cyrl-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ED35D3"/>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BF1DB3"/>
    <w:rsid w:val="00CC2382"/>
    <w:rsid w:val="00D81124"/>
    <w:rsid w:val="00E56672"/>
    <w:rsid w:val="00ED35D3"/>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599F-204E-4780-B818-802178FA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2023-02-27T08:45:00Z</dcterms:created>
  <dcterms:modified xsi:type="dcterms:W3CDTF">2023-02-27T08:45:00Z</dcterms:modified>
</cp:coreProperties>
</file>