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7462F2" w:rsidRPr="007462F2">
        <w:rPr>
          <w:b/>
          <w:sz w:val="24"/>
          <w:szCs w:val="24"/>
          <w:lang w:val="sr-Cyrl-CS" w:eastAsia="sr-Latn-CS"/>
        </w:rPr>
        <w:t>2.1.21</w:t>
      </w:r>
      <w:r w:rsidR="007462F2" w:rsidRPr="007462F2">
        <w:rPr>
          <w:b/>
          <w:sz w:val="24"/>
          <w:szCs w:val="24"/>
          <w:lang w:val="sr-Cyrl-RS"/>
        </w:rPr>
        <w:t>. – Медицинска и лабораторијска опрема</w:t>
      </w:r>
      <w:r w:rsidRPr="007462F2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462F2">
        <w:rPr>
          <w:rFonts w:eastAsia="Calibri"/>
          <w:kern w:val="0"/>
          <w:sz w:val="24"/>
          <w:szCs w:val="24"/>
          <w:lang w:val="sr-Cyrl-RS"/>
        </w:rPr>
        <w:t>4965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7462F2">
        <w:rPr>
          <w:rFonts w:eastAsia="Calibri"/>
          <w:kern w:val="0"/>
          <w:sz w:val="24"/>
          <w:szCs w:val="24"/>
          <w:lang w:val="sr-Cyrl-RS"/>
        </w:rPr>
        <w:t>08.09.2023.</w:t>
      </w:r>
      <w:r>
        <w:rPr>
          <w:rFonts w:eastAsia="Calibri"/>
          <w:kern w:val="0"/>
          <w:sz w:val="24"/>
          <w:szCs w:val="24"/>
          <w:lang w:val="sr-Cyrl-RS"/>
        </w:rPr>
        <w:t>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7462F2" w:rsidRPr="007462F2">
        <w:rPr>
          <w:b/>
          <w:sz w:val="24"/>
          <w:szCs w:val="24"/>
          <w:lang w:val="sr-Cyrl-CS" w:eastAsia="sr-Latn-CS"/>
        </w:rPr>
        <w:t>2.1.21</w:t>
      </w:r>
      <w:r w:rsidR="007462F2" w:rsidRPr="007462F2">
        <w:rPr>
          <w:b/>
          <w:sz w:val="24"/>
          <w:szCs w:val="24"/>
          <w:lang w:val="sr-Cyrl-RS"/>
        </w:rPr>
        <w:t>. – Медицинска и лабораторијска опрема</w:t>
      </w:r>
      <w:r w:rsidR="00843C3D">
        <w:rPr>
          <w:b/>
          <w:sz w:val="24"/>
          <w:szCs w:val="24"/>
          <w:lang w:val="sr-Cyrl-RS"/>
        </w:rPr>
        <w:t xml:space="preserve"> – поновљени поступак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7462F2" w:rsidRDefault="007462F2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Процењена вредност набавке је 250.000,00 динара без ПДВ-а.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462F2">
        <w:rPr>
          <w:b/>
          <w:kern w:val="0"/>
          <w:sz w:val="24"/>
          <w:szCs w:val="24"/>
          <w:lang w:val="sr-Cyrl-RS" w:eastAsia="ar-SA"/>
        </w:rPr>
        <w:t>2</w:t>
      </w:r>
      <w:r w:rsidR="00843C3D">
        <w:rPr>
          <w:b/>
          <w:kern w:val="0"/>
          <w:sz w:val="24"/>
          <w:szCs w:val="24"/>
          <w:lang w:val="sr-Cyrl-RS" w:eastAsia="ar-SA"/>
        </w:rPr>
        <w:t>6</w:t>
      </w:r>
      <w:r w:rsidR="007462F2">
        <w:rPr>
          <w:b/>
          <w:kern w:val="0"/>
          <w:sz w:val="24"/>
          <w:szCs w:val="24"/>
          <w:lang w:val="sr-Cyrl-RS" w:eastAsia="ar-SA"/>
        </w:rPr>
        <w:t>.09.2023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843C3D">
        <w:rPr>
          <w:b/>
          <w:sz w:val="24"/>
          <w:szCs w:val="24"/>
          <w:lang w:val="sr-Cyrl-RS" w:eastAsia="ar-SA"/>
        </w:rPr>
        <w:t>26</w:t>
      </w:r>
      <w:bookmarkStart w:id="0" w:name="_GoBack"/>
      <w:bookmarkEnd w:id="0"/>
      <w:r w:rsidR="007462F2">
        <w:rPr>
          <w:b/>
          <w:sz w:val="24"/>
          <w:szCs w:val="24"/>
          <w:lang w:val="sr-Cyrl-RS" w:eastAsia="ar-SA"/>
        </w:rPr>
        <w:t>.0</w:t>
      </w:r>
      <w:r w:rsidR="00843C3D">
        <w:rPr>
          <w:b/>
          <w:sz w:val="24"/>
          <w:szCs w:val="24"/>
          <w:lang w:val="sr-Cyrl-RS" w:eastAsia="ar-SA"/>
        </w:rPr>
        <w:t>9</w:t>
      </w:r>
      <w:r w:rsidR="007462F2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843C3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3F5BD9"/>
    <w:rsid w:val="006B2ADB"/>
    <w:rsid w:val="007462F2"/>
    <w:rsid w:val="00843C3D"/>
    <w:rsid w:val="009F4735"/>
    <w:rsid w:val="00AF7497"/>
    <w:rsid w:val="00BF1DB3"/>
    <w:rsid w:val="00C02EBA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2023-09-20T11:53:00Z</dcterms:created>
  <dcterms:modified xsi:type="dcterms:W3CDTF">2023-09-20T11:53:00Z</dcterms:modified>
</cp:coreProperties>
</file>