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A72" w:rsidRDefault="00B94A72" w:rsidP="00B94A72">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C2E8DE6" wp14:editId="210698A2">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B94A72" w:rsidRDefault="00B94A72" w:rsidP="00B94A72">
      <w:pPr>
        <w:ind w:left="360"/>
        <w:jc w:val="center"/>
        <w:rPr>
          <w:rFonts w:eastAsia="Times New Roman"/>
          <w:b/>
          <w:lang w:val="sr-Cyrl-RS" w:eastAsia="sr-Latn-C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tabs>
          <w:tab w:val="left" w:pos="2250"/>
        </w:tabs>
        <w:suppressAutoHyphens/>
        <w:ind w:left="1080"/>
        <w:rPr>
          <w:rFonts w:eastAsia="Times New Roman"/>
          <w:sz w:val="20"/>
          <w:szCs w:val="20"/>
        </w:rPr>
      </w:pPr>
      <w:r>
        <w:rPr>
          <w:rFonts w:eastAsia="Times New Roman"/>
          <w:b/>
          <w:sz w:val="28"/>
          <w:szCs w:val="28"/>
        </w:rPr>
        <w:t xml:space="preserve">                     </w:t>
      </w:r>
    </w:p>
    <w:p w:rsidR="00B94A72" w:rsidRDefault="00B94A72" w:rsidP="00B94A72">
      <w:pPr>
        <w:suppressAutoHyphens/>
        <w:ind w:left="-567"/>
        <w:jc w:val="both"/>
        <w:rPr>
          <w:rFonts w:eastAsia="Times New Roman"/>
        </w:rPr>
      </w:pPr>
    </w:p>
    <w:p w:rsidR="00B94A72" w:rsidRDefault="00B94A72" w:rsidP="00B94A72">
      <w:pPr>
        <w:suppressAutoHyphens/>
        <w:ind w:left="-567"/>
        <w:jc w:val="both"/>
        <w:rPr>
          <w:rFonts w:eastAsia="Times New Roman"/>
        </w:rPr>
      </w:pPr>
    </w:p>
    <w:p w:rsidR="00B94A72" w:rsidRDefault="00B94A72" w:rsidP="00B94A72">
      <w:pPr>
        <w:suppressAutoHyphens/>
        <w:ind w:left="-567"/>
        <w:jc w:val="both"/>
        <w:rPr>
          <w:rFonts w:eastAsia="Times New Roman"/>
          <w:lang w:val="sr-Cyrl-RS"/>
        </w:rPr>
      </w:pPr>
    </w:p>
    <w:p w:rsidR="00B94A72" w:rsidRDefault="00B94A72" w:rsidP="00B94A72">
      <w:pPr>
        <w:suppressAutoHyphens/>
        <w:ind w:left="-567"/>
        <w:jc w:val="both"/>
        <w:rPr>
          <w:rFonts w:eastAsia="Times New Roman"/>
          <w:lang w:val="sr-Cyrl-RS"/>
        </w:rPr>
      </w:pPr>
    </w:p>
    <w:p w:rsidR="00B94A72" w:rsidRDefault="00B94A72" w:rsidP="00B94A72">
      <w:pPr>
        <w:suppressAutoHyphens/>
        <w:ind w:left="-567"/>
        <w:jc w:val="both"/>
        <w:rPr>
          <w:rFonts w:eastAsia="Times New Roman"/>
          <w:lang w:val="sr-Cyrl-RS"/>
        </w:rPr>
      </w:pPr>
    </w:p>
    <w:p w:rsidR="00B94A72" w:rsidRDefault="00B94A72" w:rsidP="00B94A72">
      <w:pPr>
        <w:suppressAutoHyphens/>
        <w:ind w:left="-567"/>
        <w:jc w:val="both"/>
        <w:rPr>
          <w:rFonts w:eastAsia="Times New Roman"/>
          <w:lang w:val="sr-Cyrl-RS"/>
        </w:rPr>
      </w:pPr>
    </w:p>
    <w:p w:rsidR="00B94A72" w:rsidRDefault="00B94A72" w:rsidP="00B94A72">
      <w:pPr>
        <w:suppressAutoHyphens/>
        <w:ind w:left="-567"/>
        <w:jc w:val="both"/>
        <w:rPr>
          <w:rFonts w:eastAsia="Times New Roman"/>
          <w:lang w:val="sr-Cyrl-RS"/>
        </w:rPr>
      </w:pPr>
    </w:p>
    <w:p w:rsidR="00B94A72" w:rsidRDefault="00B94A72" w:rsidP="00B94A72">
      <w:pPr>
        <w:suppressAutoHyphens/>
        <w:ind w:left="-567"/>
        <w:jc w:val="both"/>
        <w:rPr>
          <w:rFonts w:eastAsia="Times New Roman"/>
          <w:lang w:val="sr-Cyrl-RS"/>
        </w:rPr>
      </w:pPr>
    </w:p>
    <w:p w:rsidR="00B94A72" w:rsidRDefault="00B94A72" w:rsidP="00B94A72">
      <w:pPr>
        <w:suppressAutoHyphens/>
        <w:ind w:left="-567"/>
        <w:jc w:val="center"/>
        <w:rPr>
          <w:rFonts w:eastAsia="Times New Roman"/>
        </w:rPr>
      </w:pPr>
    </w:p>
    <w:p w:rsidR="00B94A72" w:rsidRDefault="00B94A72" w:rsidP="00B94A72">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ДОБАРА БР.</w:t>
      </w:r>
      <w:r>
        <w:rPr>
          <w:rFonts w:eastAsia="Times New Roman"/>
          <w:b/>
          <w:sz w:val="44"/>
          <w:szCs w:val="32"/>
        </w:rPr>
        <w:t>2.1.</w:t>
      </w:r>
      <w:r>
        <w:rPr>
          <w:rFonts w:eastAsia="Times New Roman"/>
          <w:b/>
          <w:sz w:val="44"/>
          <w:szCs w:val="32"/>
          <w:lang w:val="sr-Cyrl-RS"/>
        </w:rPr>
        <w:t>4. – САНИТЕТСКИ МАТЕРИЈАЛ</w:t>
      </w:r>
    </w:p>
    <w:p w:rsidR="00B94A72" w:rsidRDefault="00B94A72" w:rsidP="00B94A72">
      <w:pPr>
        <w:tabs>
          <w:tab w:val="left" w:pos="3915"/>
        </w:tabs>
        <w:suppressAutoHyphens/>
        <w:ind w:left="-567"/>
        <w:jc w:val="both"/>
        <w:rPr>
          <w:rFonts w:eastAsia="Times New Roman"/>
        </w:rPr>
      </w:pPr>
      <w:r>
        <w:rPr>
          <w:rFonts w:eastAsia="Times New Roman"/>
        </w:rPr>
        <w:tab/>
      </w:r>
    </w:p>
    <w:p w:rsidR="00B94A72" w:rsidRDefault="00B94A72" w:rsidP="00B94A72">
      <w:pPr>
        <w:tabs>
          <w:tab w:val="left" w:pos="3915"/>
        </w:tabs>
        <w:suppressAutoHyphens/>
        <w:ind w:left="-567"/>
        <w:jc w:val="both"/>
        <w:rPr>
          <w:rFonts w:eastAsia="Times New Roman"/>
        </w:rPr>
      </w:pPr>
    </w:p>
    <w:p w:rsidR="00B94A72" w:rsidRDefault="00B94A72" w:rsidP="00B94A72">
      <w:pPr>
        <w:tabs>
          <w:tab w:val="left" w:pos="5790"/>
        </w:tabs>
        <w:suppressAutoHyphens/>
        <w:ind w:left="-567"/>
        <w:jc w:val="both"/>
        <w:rPr>
          <w:rFonts w:eastAsia="Times New Roman"/>
          <w:u w:val="single"/>
        </w:rPr>
      </w:pPr>
      <w:r>
        <w:rPr>
          <w:rFonts w:eastAsia="Times New Roman"/>
        </w:rPr>
        <w:tab/>
      </w:r>
    </w:p>
    <w:p w:rsidR="00B94A72" w:rsidRDefault="00B94A72" w:rsidP="00B94A72">
      <w:pPr>
        <w:tabs>
          <w:tab w:val="left" w:pos="3645"/>
        </w:tabs>
        <w:suppressAutoHyphens/>
        <w:ind w:left="-567"/>
        <w:jc w:val="both"/>
        <w:rPr>
          <w:rFonts w:eastAsia="Times New Roman"/>
        </w:rPr>
      </w:pPr>
      <w:r>
        <w:rPr>
          <w:rFonts w:eastAsia="Times New Roman"/>
        </w:rPr>
        <w:tab/>
      </w: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lang w:val="sr-Cyrl-RS"/>
        </w:rPr>
      </w:pPr>
    </w:p>
    <w:p w:rsidR="00B94A72" w:rsidRDefault="00B94A72" w:rsidP="00B94A72">
      <w:pPr>
        <w:tabs>
          <w:tab w:val="left" w:pos="3645"/>
        </w:tabs>
        <w:suppressAutoHyphens/>
        <w:ind w:left="-567"/>
        <w:jc w:val="both"/>
        <w:rPr>
          <w:rFonts w:eastAsia="Times New Roman"/>
          <w:lang w:val="sr-Cyrl-RS"/>
        </w:rPr>
      </w:pPr>
    </w:p>
    <w:p w:rsidR="00B94A72" w:rsidRDefault="00B94A72" w:rsidP="00B94A72">
      <w:pPr>
        <w:tabs>
          <w:tab w:val="left" w:pos="3645"/>
        </w:tabs>
        <w:suppressAutoHyphens/>
        <w:ind w:left="-567"/>
        <w:jc w:val="both"/>
        <w:rPr>
          <w:rFonts w:eastAsia="Times New Roman"/>
          <w:lang w:val="sr-Cyrl-RS"/>
        </w:rPr>
      </w:pPr>
    </w:p>
    <w:p w:rsidR="00B94A72" w:rsidRDefault="00B94A72" w:rsidP="00B94A72">
      <w:pPr>
        <w:tabs>
          <w:tab w:val="left" w:pos="3645"/>
        </w:tabs>
        <w:suppressAutoHyphens/>
        <w:ind w:left="-567"/>
        <w:jc w:val="both"/>
        <w:rPr>
          <w:rFonts w:eastAsia="Times New Roman"/>
          <w:lang w:val="sr-Cyrl-RS"/>
        </w:rPr>
      </w:pPr>
    </w:p>
    <w:p w:rsidR="00B94A72" w:rsidRDefault="00B94A72" w:rsidP="00B94A72">
      <w:pPr>
        <w:tabs>
          <w:tab w:val="left" w:pos="3645"/>
        </w:tabs>
        <w:suppressAutoHyphens/>
        <w:ind w:left="-567"/>
        <w:jc w:val="both"/>
        <w:rPr>
          <w:rFonts w:eastAsia="Times New Roman"/>
          <w:lang w:val="sr-Cyrl-RS"/>
        </w:rPr>
      </w:pPr>
    </w:p>
    <w:p w:rsidR="00B94A72" w:rsidRDefault="00B94A72" w:rsidP="00B94A72">
      <w:pPr>
        <w:tabs>
          <w:tab w:val="left" w:pos="3645"/>
        </w:tabs>
        <w:suppressAutoHyphens/>
        <w:ind w:left="-567"/>
        <w:jc w:val="both"/>
        <w:rPr>
          <w:rFonts w:eastAsia="Times New Roman"/>
          <w:lang w:val="sr-Cyrl-RS"/>
        </w:rPr>
      </w:pPr>
    </w:p>
    <w:p w:rsidR="00B94A72" w:rsidRDefault="00B94A72" w:rsidP="00B94A72">
      <w:pPr>
        <w:tabs>
          <w:tab w:val="left" w:pos="3645"/>
        </w:tabs>
        <w:suppressAutoHyphens/>
        <w:ind w:left="-567"/>
        <w:jc w:val="both"/>
        <w:rPr>
          <w:rFonts w:eastAsia="Times New Roman"/>
          <w:lang w:val="sr-Cyrl-RS"/>
        </w:rPr>
      </w:pPr>
    </w:p>
    <w:p w:rsidR="00F02204" w:rsidRDefault="00F02204" w:rsidP="00B94A72">
      <w:pPr>
        <w:tabs>
          <w:tab w:val="left" w:pos="3645"/>
        </w:tabs>
        <w:suppressAutoHyphens/>
        <w:ind w:left="-567"/>
        <w:jc w:val="both"/>
        <w:rPr>
          <w:rFonts w:eastAsia="Times New Roman"/>
          <w:lang w:val="sr-Cyrl-RS"/>
        </w:rPr>
      </w:pPr>
    </w:p>
    <w:p w:rsidR="00B94A72" w:rsidRDefault="00B94A72" w:rsidP="00B94A72">
      <w:pPr>
        <w:tabs>
          <w:tab w:val="left" w:pos="3645"/>
        </w:tabs>
        <w:suppressAutoHyphens/>
        <w:ind w:left="-567"/>
        <w:jc w:val="center"/>
        <w:rPr>
          <w:rFonts w:eastAsia="Times New Roman"/>
          <w:b/>
          <w:lang w:val="sr-Cyrl-RS"/>
        </w:rPr>
      </w:pPr>
    </w:p>
    <w:p w:rsidR="00B94A72" w:rsidRDefault="00B94A72" w:rsidP="00B94A72">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rsidR="00B94A72" w:rsidRDefault="00B94A72" w:rsidP="00B94A72">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bl>
    <w:p w:rsidR="00B94A72" w:rsidRDefault="00B94A72" w:rsidP="00B94A72">
      <w:pPr>
        <w:suppressAutoHyphens/>
        <w:ind w:left="-567" w:right="288"/>
        <w:rPr>
          <w:rFonts w:eastAsia="Times New Roman"/>
          <w:lang w:val="sr-Cyrl-RS"/>
        </w:rPr>
      </w:pPr>
    </w:p>
    <w:p w:rsidR="00B94A72" w:rsidRDefault="00B94A72" w:rsidP="00B94A72">
      <w:pPr>
        <w:suppressAutoHyphens/>
        <w:ind w:right="-1"/>
        <w:jc w:val="center"/>
        <w:rPr>
          <w:rFonts w:eastAsia="Times New Roman"/>
          <w:b/>
          <w:lang w:eastAsia="ar-SA"/>
        </w:rPr>
      </w:pPr>
      <w:r>
        <w:rPr>
          <w:rFonts w:eastAsia="Times New Roman"/>
          <w:b/>
          <w:lang w:val="sr-Cyrl-RS" w:eastAsia="ar-SA"/>
        </w:rPr>
        <w:t xml:space="preserve"> СПЕЦИФИКАЦИЈА</w:t>
      </w:r>
    </w:p>
    <w:p w:rsidR="00B94A72" w:rsidRDefault="00B94A72" w:rsidP="00B94A72">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2552"/>
        <w:gridCol w:w="1276"/>
        <w:gridCol w:w="1417"/>
        <w:gridCol w:w="2268"/>
        <w:gridCol w:w="2268"/>
      </w:tblGrid>
      <w:tr w:rsidR="00B94A72" w:rsidTr="0078532A">
        <w:tc>
          <w:tcPr>
            <w:tcW w:w="720"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both"/>
              <w:rPr>
                <w:rFonts w:eastAsia="Times New Roman"/>
                <w:b/>
                <w:lang w:val="sr-Cyrl-RS" w:eastAsia="ar-SA"/>
              </w:rPr>
            </w:pPr>
            <w:r>
              <w:rPr>
                <w:rFonts w:eastAsia="Times New Roman"/>
                <w:b/>
                <w:lang w:val="sr-Cyrl-RS" w:eastAsia="ar-SA"/>
              </w:rPr>
              <w:t>Ред.бр.</w:t>
            </w:r>
          </w:p>
        </w:tc>
        <w:tc>
          <w:tcPr>
            <w:tcW w:w="2552"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both"/>
              <w:rPr>
                <w:rFonts w:eastAsia="Times New Roman"/>
                <w:b/>
                <w:lang w:val="sr-Cyrl-RS" w:eastAsia="ar-SA"/>
              </w:rPr>
            </w:pPr>
            <w:r>
              <w:rPr>
                <w:rFonts w:eastAsia="Times New Roman"/>
                <w:b/>
                <w:lang w:val="sr-Cyrl-RS" w:eastAsia="ar-SA"/>
              </w:rPr>
              <w:t>Опис добара</w:t>
            </w:r>
          </w:p>
        </w:tc>
        <w:tc>
          <w:tcPr>
            <w:tcW w:w="1276"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center"/>
              <w:rPr>
                <w:rFonts w:eastAsia="Times New Roman"/>
                <w:b/>
                <w:lang w:val="sr-Cyrl-RS" w:eastAsia="ar-SA"/>
              </w:rPr>
            </w:pPr>
            <w:r>
              <w:rPr>
                <w:rFonts w:eastAsia="Times New Roman"/>
                <w:b/>
                <w:lang w:val="sr-Cyrl-RS" w:eastAsia="ar-SA"/>
              </w:rPr>
              <w:t>Јединица мере</w:t>
            </w:r>
          </w:p>
        </w:tc>
        <w:tc>
          <w:tcPr>
            <w:tcW w:w="1417"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both"/>
              <w:rPr>
                <w:rFonts w:eastAsia="Times New Roman"/>
                <w:b/>
                <w:lang w:val="sr-Cyrl-RS" w:eastAsia="ar-SA"/>
              </w:rPr>
            </w:pPr>
            <w:r>
              <w:rPr>
                <w:rFonts w:eastAsia="Times New Roman"/>
                <w:b/>
                <w:lang w:val="sr-Cyrl-RS" w:eastAsia="ar-SA"/>
              </w:rPr>
              <w:t>Количина</w:t>
            </w:r>
          </w:p>
        </w:tc>
        <w:tc>
          <w:tcPr>
            <w:tcW w:w="2268"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B94A72" w:rsidTr="00B94A72">
        <w:trPr>
          <w:trHeight w:val="532"/>
        </w:trPr>
        <w:tc>
          <w:tcPr>
            <w:tcW w:w="720"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center"/>
              <w:rPr>
                <w:rFonts w:eastAsia="Times New Roman"/>
                <w:lang w:val="sr-Cyrl-RS" w:eastAsia="ar-SA"/>
              </w:rPr>
            </w:pPr>
            <w:r>
              <w:rPr>
                <w:rFonts w:eastAsia="Times New Roman"/>
                <w:lang w:val="sr-Cyrl-RS" w:eastAsia="ar-SA"/>
              </w:rPr>
              <w:t>1.</w:t>
            </w:r>
          </w:p>
        </w:tc>
        <w:tc>
          <w:tcPr>
            <w:tcW w:w="2552" w:type="dxa"/>
            <w:tcBorders>
              <w:top w:val="single" w:sz="4" w:space="0" w:color="auto"/>
              <w:left w:val="single" w:sz="4" w:space="0" w:color="auto"/>
              <w:bottom w:val="single" w:sz="4" w:space="0" w:color="auto"/>
              <w:right w:val="single" w:sz="4" w:space="0" w:color="auto"/>
            </w:tcBorders>
          </w:tcPr>
          <w:p w:rsidR="00B94A72" w:rsidRDefault="00B94A72" w:rsidP="0078532A">
            <w:pPr>
              <w:tabs>
                <w:tab w:val="left" w:pos="1634"/>
              </w:tabs>
              <w:spacing w:after="200"/>
              <w:rPr>
                <w:rFonts w:eastAsia="Cambria"/>
                <w:szCs w:val="32"/>
                <w:lang w:val="sr-Cyrl-RS"/>
              </w:rPr>
            </w:pPr>
            <w:r>
              <w:rPr>
                <w:rFonts w:eastAsia="Cambria"/>
                <w:szCs w:val="32"/>
                <w:lang w:val="sr-Cyrl-RS"/>
              </w:rPr>
              <w:t>Стерилна компреса 10*10</w:t>
            </w:r>
          </w:p>
        </w:tc>
        <w:tc>
          <w:tcPr>
            <w:tcW w:w="127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94A72" w:rsidRPr="00C35271" w:rsidRDefault="00E466EF" w:rsidP="0078532A">
            <w:pPr>
              <w:suppressAutoHyphens/>
              <w:ind w:right="-1"/>
              <w:jc w:val="center"/>
              <w:rPr>
                <w:rFonts w:eastAsia="Times New Roman"/>
                <w:lang w:val="sr-Cyrl-RS" w:eastAsia="ar-SA"/>
              </w:rPr>
            </w:pPr>
            <w:r>
              <w:rPr>
                <w:rFonts w:eastAsia="Times New Roman"/>
                <w:lang w:val="sr-Cyrl-RS" w:eastAsia="ar-SA"/>
              </w:rPr>
              <w:t>350</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B94A72" w:rsidTr="0078532A">
        <w:tc>
          <w:tcPr>
            <w:tcW w:w="720"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center"/>
              <w:rPr>
                <w:rFonts w:eastAsia="Times New Roman"/>
                <w:lang w:val="sr-Cyrl-RS" w:eastAsia="ar-SA"/>
              </w:rPr>
            </w:pPr>
            <w:r>
              <w:rPr>
                <w:rFonts w:eastAsia="Times New Roman"/>
                <w:lang w:val="sr-Cyrl-RS" w:eastAsia="ar-SA"/>
              </w:rPr>
              <w:t>2.</w:t>
            </w:r>
          </w:p>
        </w:tc>
        <w:tc>
          <w:tcPr>
            <w:tcW w:w="2552"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val="sr-Cyrl-RS" w:eastAsia="ar-SA"/>
              </w:rPr>
            </w:pPr>
            <w:r>
              <w:rPr>
                <w:rFonts w:eastAsia="Times New Roman"/>
                <w:lang w:val="sr-Cyrl-RS" w:eastAsia="ar-SA"/>
              </w:rPr>
              <w:t>Стерилна компреса 5*5</w:t>
            </w:r>
          </w:p>
        </w:tc>
        <w:tc>
          <w:tcPr>
            <w:tcW w:w="127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94A72" w:rsidRPr="00C35271" w:rsidRDefault="00E466EF" w:rsidP="0078532A">
            <w:pPr>
              <w:suppressAutoHyphens/>
              <w:ind w:right="-1"/>
              <w:jc w:val="center"/>
              <w:rPr>
                <w:rFonts w:eastAsia="Times New Roman"/>
                <w:lang w:val="sr-Cyrl-RS" w:eastAsia="ar-SA"/>
              </w:rPr>
            </w:pPr>
            <w:r>
              <w:rPr>
                <w:rFonts w:eastAsia="Times New Roman"/>
                <w:lang w:val="sr-Cyrl-RS" w:eastAsia="ar-SA"/>
              </w:rPr>
              <w:t>3</w:t>
            </w:r>
            <w:r w:rsidR="00B94A72">
              <w:rPr>
                <w:rFonts w:eastAsia="Times New Roman"/>
                <w:lang w:val="sr-Cyrl-RS" w:eastAsia="ar-SA"/>
              </w:rPr>
              <w:t>50</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B94A72" w:rsidTr="0078532A">
        <w:tc>
          <w:tcPr>
            <w:tcW w:w="720"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center"/>
              <w:rPr>
                <w:rFonts w:eastAsia="Times New Roman"/>
                <w:lang w:val="sr-Cyrl-RS" w:eastAsia="ar-SA"/>
              </w:rPr>
            </w:pPr>
            <w:r>
              <w:rPr>
                <w:rFonts w:eastAsia="Times New Roman"/>
                <w:lang w:val="sr-Cyrl-RS" w:eastAsia="ar-SA"/>
              </w:rPr>
              <w:t>3.</w:t>
            </w:r>
          </w:p>
        </w:tc>
        <w:tc>
          <w:tcPr>
            <w:tcW w:w="2552" w:type="dxa"/>
            <w:tcBorders>
              <w:top w:val="single" w:sz="4" w:space="0" w:color="auto"/>
              <w:left w:val="single" w:sz="4" w:space="0" w:color="auto"/>
              <w:bottom w:val="single" w:sz="4" w:space="0" w:color="auto"/>
              <w:right w:val="single" w:sz="4" w:space="0" w:color="auto"/>
            </w:tcBorders>
          </w:tcPr>
          <w:p w:rsidR="00B94A72" w:rsidRDefault="00B94A72" w:rsidP="0078532A">
            <w:pPr>
              <w:tabs>
                <w:tab w:val="left" w:pos="1634"/>
              </w:tabs>
              <w:spacing w:after="200"/>
              <w:rPr>
                <w:rFonts w:eastAsia="Cambria"/>
                <w:szCs w:val="32"/>
                <w:lang w:val="sr-Cyrl-RS"/>
              </w:rPr>
            </w:pPr>
            <w:r>
              <w:rPr>
                <w:rFonts w:eastAsia="Cambria"/>
                <w:szCs w:val="32"/>
                <w:lang w:val="sr-Cyrl-RS"/>
              </w:rPr>
              <w:t>Лепљиви фластер папирни 2,5*5м (хипоалергик)</w:t>
            </w:r>
          </w:p>
        </w:tc>
        <w:tc>
          <w:tcPr>
            <w:tcW w:w="127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94A72" w:rsidRPr="00C35271" w:rsidRDefault="00B94A72" w:rsidP="00E466EF">
            <w:pPr>
              <w:suppressAutoHyphens/>
              <w:ind w:right="-1"/>
              <w:jc w:val="center"/>
              <w:rPr>
                <w:rFonts w:eastAsia="Times New Roman"/>
                <w:lang w:val="sr-Cyrl-RS" w:eastAsia="ar-SA"/>
              </w:rPr>
            </w:pPr>
            <w:r>
              <w:rPr>
                <w:rFonts w:eastAsia="Times New Roman"/>
                <w:lang w:val="sr-Cyrl-RS" w:eastAsia="ar-SA"/>
              </w:rPr>
              <w:t>1</w:t>
            </w:r>
            <w:r w:rsidR="00E466EF">
              <w:rPr>
                <w:rFonts w:eastAsia="Times New Roman"/>
                <w:lang w:val="sr-Cyrl-RS" w:eastAsia="ar-SA"/>
              </w:rPr>
              <w:t>0</w:t>
            </w:r>
            <w:r>
              <w:rPr>
                <w:rFonts w:eastAsia="Times New Roman"/>
                <w:lang w:val="sr-Cyrl-RS" w:eastAsia="ar-SA"/>
              </w:rPr>
              <w:t>0</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B94A72" w:rsidTr="0078532A">
        <w:tc>
          <w:tcPr>
            <w:tcW w:w="720"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center"/>
              <w:rPr>
                <w:rFonts w:eastAsia="Times New Roman"/>
                <w:lang w:val="sr-Cyrl-RS" w:eastAsia="ar-SA"/>
              </w:rPr>
            </w:pPr>
            <w:r>
              <w:rPr>
                <w:rFonts w:eastAsia="Times New Roman"/>
                <w:lang w:val="sr-Cyrl-RS" w:eastAsia="ar-SA"/>
              </w:rPr>
              <w:t>4.</w:t>
            </w:r>
          </w:p>
        </w:tc>
        <w:tc>
          <w:tcPr>
            <w:tcW w:w="2552" w:type="dxa"/>
            <w:tcBorders>
              <w:top w:val="single" w:sz="4" w:space="0" w:color="auto"/>
              <w:left w:val="single" w:sz="4" w:space="0" w:color="auto"/>
              <w:bottom w:val="single" w:sz="4" w:space="0" w:color="auto"/>
              <w:right w:val="single" w:sz="4" w:space="0" w:color="auto"/>
            </w:tcBorders>
          </w:tcPr>
          <w:p w:rsidR="00B94A72" w:rsidRDefault="00B94A72" w:rsidP="0078532A">
            <w:pPr>
              <w:tabs>
                <w:tab w:val="left" w:pos="1634"/>
              </w:tabs>
              <w:spacing w:after="200"/>
              <w:rPr>
                <w:rFonts w:eastAsia="Cambria"/>
                <w:szCs w:val="32"/>
                <w:lang w:val="sr-Cyrl-RS"/>
              </w:rPr>
            </w:pPr>
            <w:r>
              <w:rPr>
                <w:rFonts w:eastAsia="Cambria"/>
                <w:szCs w:val="32"/>
                <w:lang w:val="sr-Cyrl-RS"/>
              </w:rPr>
              <w:t>Калико завој 10цм*5м</w:t>
            </w:r>
          </w:p>
        </w:tc>
        <w:tc>
          <w:tcPr>
            <w:tcW w:w="127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94A72" w:rsidRPr="00C35271" w:rsidRDefault="00E466EF" w:rsidP="0078532A">
            <w:pPr>
              <w:suppressAutoHyphens/>
              <w:ind w:right="-1"/>
              <w:jc w:val="center"/>
              <w:rPr>
                <w:rFonts w:eastAsia="Times New Roman"/>
                <w:lang w:val="sr-Cyrl-RS" w:eastAsia="ar-SA"/>
              </w:rPr>
            </w:pPr>
            <w:r>
              <w:rPr>
                <w:rFonts w:eastAsia="Times New Roman"/>
                <w:lang w:val="sr-Cyrl-RS" w:eastAsia="ar-SA"/>
              </w:rPr>
              <w:t>160</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B94A72" w:rsidTr="0078532A">
        <w:tc>
          <w:tcPr>
            <w:tcW w:w="720"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center"/>
              <w:rPr>
                <w:rFonts w:eastAsia="Times New Roman"/>
                <w:lang w:eastAsia="ar-SA"/>
              </w:rPr>
            </w:pPr>
            <w:r>
              <w:rPr>
                <w:rFonts w:eastAsia="Times New Roman"/>
                <w:lang w:eastAsia="ar-SA"/>
              </w:rPr>
              <w:t>5.</w:t>
            </w:r>
          </w:p>
        </w:tc>
        <w:tc>
          <w:tcPr>
            <w:tcW w:w="2552" w:type="dxa"/>
            <w:tcBorders>
              <w:top w:val="single" w:sz="4" w:space="0" w:color="auto"/>
              <w:left w:val="single" w:sz="4" w:space="0" w:color="auto"/>
              <w:bottom w:val="single" w:sz="4" w:space="0" w:color="auto"/>
              <w:right w:val="single" w:sz="4" w:space="0" w:color="auto"/>
            </w:tcBorders>
          </w:tcPr>
          <w:p w:rsidR="00B94A72" w:rsidRDefault="00B94A72" w:rsidP="0078532A">
            <w:pPr>
              <w:tabs>
                <w:tab w:val="left" w:pos="1634"/>
              </w:tabs>
              <w:spacing w:after="200"/>
              <w:rPr>
                <w:rFonts w:eastAsia="Cambria"/>
                <w:szCs w:val="32"/>
                <w:lang w:val="sr-Cyrl-RS"/>
              </w:rPr>
            </w:pPr>
            <w:r>
              <w:rPr>
                <w:rFonts w:eastAsia="Cambria"/>
                <w:szCs w:val="32"/>
                <w:lang w:val="sr-Cyrl-RS"/>
              </w:rPr>
              <w:t>Калико завој 8цм*5м</w:t>
            </w:r>
          </w:p>
        </w:tc>
        <w:tc>
          <w:tcPr>
            <w:tcW w:w="127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94A72" w:rsidRPr="00C35271" w:rsidRDefault="00E466EF" w:rsidP="0078532A">
            <w:pPr>
              <w:suppressAutoHyphens/>
              <w:ind w:right="-1"/>
              <w:jc w:val="center"/>
              <w:rPr>
                <w:rFonts w:eastAsia="Times New Roman"/>
                <w:lang w:val="sr-Cyrl-RS" w:eastAsia="ar-SA"/>
              </w:rPr>
            </w:pPr>
            <w:r>
              <w:rPr>
                <w:rFonts w:eastAsia="Times New Roman"/>
                <w:lang w:val="sr-Cyrl-RS" w:eastAsia="ar-SA"/>
              </w:rPr>
              <w:t>160</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B94A72" w:rsidTr="0078532A">
        <w:tc>
          <w:tcPr>
            <w:tcW w:w="720"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center"/>
              <w:rPr>
                <w:rFonts w:eastAsia="Times New Roman"/>
                <w:lang w:val="sr-Cyrl-RS" w:eastAsia="ar-SA"/>
              </w:rPr>
            </w:pPr>
            <w:r>
              <w:rPr>
                <w:rFonts w:eastAsia="Times New Roman"/>
                <w:lang w:val="sr-Cyrl-RS" w:eastAsia="ar-SA"/>
              </w:rPr>
              <w:t>6.</w:t>
            </w:r>
          </w:p>
        </w:tc>
        <w:tc>
          <w:tcPr>
            <w:tcW w:w="2552" w:type="dxa"/>
            <w:tcBorders>
              <w:top w:val="single" w:sz="4" w:space="0" w:color="auto"/>
              <w:left w:val="single" w:sz="4" w:space="0" w:color="auto"/>
              <w:bottom w:val="single" w:sz="4" w:space="0" w:color="auto"/>
              <w:right w:val="single" w:sz="4" w:space="0" w:color="auto"/>
            </w:tcBorders>
          </w:tcPr>
          <w:p w:rsidR="00B94A72" w:rsidRPr="00C35271" w:rsidRDefault="00B94A72" w:rsidP="0078532A">
            <w:pPr>
              <w:tabs>
                <w:tab w:val="left" w:pos="1634"/>
              </w:tabs>
              <w:spacing w:after="200"/>
              <w:rPr>
                <w:rFonts w:eastAsia="Times New Roman"/>
                <w:lang w:val="sr-Cyrl-RS" w:eastAsia="ar-SA"/>
              </w:rPr>
            </w:pPr>
            <w:r>
              <w:rPr>
                <w:rFonts w:eastAsia="Times New Roman"/>
                <w:lang w:val="sr-Cyrl-RS" w:eastAsia="ar-SA"/>
              </w:rPr>
              <w:t>Калико завој 5цм*5м</w:t>
            </w:r>
          </w:p>
        </w:tc>
        <w:tc>
          <w:tcPr>
            <w:tcW w:w="1276" w:type="dxa"/>
            <w:tcBorders>
              <w:top w:val="single" w:sz="4" w:space="0" w:color="auto"/>
              <w:left w:val="single" w:sz="4" w:space="0" w:color="auto"/>
              <w:bottom w:val="single" w:sz="4" w:space="0" w:color="auto"/>
              <w:right w:val="single" w:sz="4" w:space="0" w:color="auto"/>
            </w:tcBorders>
          </w:tcPr>
          <w:p w:rsidR="00B94A72" w:rsidRPr="00C35271" w:rsidRDefault="00B94A72"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94A72" w:rsidRPr="00C35271" w:rsidRDefault="00B94A72" w:rsidP="0078532A">
            <w:pPr>
              <w:suppressAutoHyphens/>
              <w:ind w:right="-1"/>
              <w:jc w:val="center"/>
              <w:rPr>
                <w:rFonts w:eastAsia="Times New Roman"/>
                <w:lang w:val="sr-Cyrl-RS" w:eastAsia="ar-SA"/>
              </w:rPr>
            </w:pPr>
            <w:r>
              <w:rPr>
                <w:rFonts w:eastAsia="Times New Roman"/>
                <w:lang w:val="sr-Cyrl-RS" w:eastAsia="ar-SA"/>
              </w:rPr>
              <w:t>70</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B94A72" w:rsidTr="0078532A">
        <w:tc>
          <w:tcPr>
            <w:tcW w:w="720"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center"/>
              <w:rPr>
                <w:rFonts w:eastAsia="Times New Roman"/>
                <w:lang w:val="sr-Cyrl-RS" w:eastAsia="ar-SA"/>
              </w:rPr>
            </w:pPr>
            <w:r>
              <w:rPr>
                <w:rFonts w:eastAsia="Times New Roman"/>
                <w:lang w:val="sr-Cyrl-RS" w:eastAsia="ar-SA"/>
              </w:rPr>
              <w:t>7.</w:t>
            </w:r>
          </w:p>
        </w:tc>
        <w:tc>
          <w:tcPr>
            <w:tcW w:w="2552" w:type="dxa"/>
            <w:tcBorders>
              <w:top w:val="single" w:sz="4" w:space="0" w:color="auto"/>
              <w:left w:val="single" w:sz="4" w:space="0" w:color="auto"/>
              <w:bottom w:val="single" w:sz="4" w:space="0" w:color="auto"/>
              <w:right w:val="single" w:sz="4" w:space="0" w:color="auto"/>
            </w:tcBorders>
          </w:tcPr>
          <w:p w:rsidR="00B94A72" w:rsidRDefault="00B94A72" w:rsidP="0078532A">
            <w:pPr>
              <w:tabs>
                <w:tab w:val="left" w:pos="1634"/>
              </w:tabs>
              <w:spacing w:after="200"/>
              <w:rPr>
                <w:rFonts w:eastAsia="Cambria"/>
                <w:szCs w:val="32"/>
                <w:lang w:val="sr-Cyrl-RS"/>
              </w:rPr>
            </w:pPr>
            <w:r>
              <w:rPr>
                <w:rFonts w:eastAsia="Cambria"/>
                <w:szCs w:val="32"/>
                <w:lang w:val="sr-Cyrl-RS"/>
              </w:rPr>
              <w:t>Лепљиви фластер са јастучићем (ханзапласт), 10/1</w:t>
            </w:r>
          </w:p>
        </w:tc>
        <w:tc>
          <w:tcPr>
            <w:tcW w:w="1276" w:type="dxa"/>
            <w:tcBorders>
              <w:top w:val="single" w:sz="4" w:space="0" w:color="auto"/>
              <w:left w:val="single" w:sz="4" w:space="0" w:color="auto"/>
              <w:bottom w:val="single" w:sz="4" w:space="0" w:color="auto"/>
              <w:right w:val="single" w:sz="4" w:space="0" w:color="auto"/>
            </w:tcBorders>
          </w:tcPr>
          <w:p w:rsidR="00B94A72" w:rsidRPr="00C35271" w:rsidRDefault="00B94A72" w:rsidP="0078532A">
            <w:pPr>
              <w:suppressAutoHyphens/>
              <w:ind w:right="-1"/>
              <w:jc w:val="center"/>
              <w:rPr>
                <w:rFonts w:eastAsia="Times New Roman"/>
                <w:lang w:val="sr-Cyrl-RS" w:eastAsia="ar-SA"/>
              </w:rPr>
            </w:pPr>
            <w:r>
              <w:rPr>
                <w:rFonts w:eastAsia="Times New Roman"/>
                <w:lang w:val="sr-Cyrl-RS" w:eastAsia="ar-SA"/>
              </w:rPr>
              <w:t>кутија</w:t>
            </w:r>
          </w:p>
        </w:tc>
        <w:tc>
          <w:tcPr>
            <w:tcW w:w="1417" w:type="dxa"/>
            <w:tcBorders>
              <w:top w:val="single" w:sz="4" w:space="0" w:color="auto"/>
              <w:left w:val="single" w:sz="4" w:space="0" w:color="auto"/>
              <w:bottom w:val="single" w:sz="4" w:space="0" w:color="auto"/>
              <w:right w:val="single" w:sz="4" w:space="0" w:color="auto"/>
            </w:tcBorders>
          </w:tcPr>
          <w:p w:rsidR="00B94A72" w:rsidRPr="00C35271" w:rsidRDefault="00E466EF" w:rsidP="0078532A">
            <w:pPr>
              <w:suppressAutoHyphens/>
              <w:ind w:right="-1"/>
              <w:jc w:val="center"/>
              <w:rPr>
                <w:rFonts w:eastAsia="Times New Roman"/>
                <w:lang w:val="sr-Cyrl-RS" w:eastAsia="ar-SA"/>
              </w:rPr>
            </w:pPr>
            <w:r>
              <w:rPr>
                <w:rFonts w:eastAsia="Times New Roman"/>
                <w:lang w:val="sr-Cyrl-RS" w:eastAsia="ar-SA"/>
              </w:rPr>
              <w:t>100</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B94A72" w:rsidTr="00B94A72">
        <w:tc>
          <w:tcPr>
            <w:tcW w:w="720" w:type="dxa"/>
            <w:tcBorders>
              <w:top w:val="single" w:sz="4" w:space="0" w:color="auto"/>
              <w:left w:val="single" w:sz="4" w:space="0" w:color="auto"/>
              <w:bottom w:val="single" w:sz="4" w:space="0" w:color="auto"/>
              <w:right w:val="single" w:sz="4" w:space="0" w:color="auto"/>
            </w:tcBorders>
          </w:tcPr>
          <w:p w:rsidR="00B94A72" w:rsidRDefault="00B94A72" w:rsidP="00F02204">
            <w:pPr>
              <w:suppressAutoHyphens/>
              <w:ind w:right="-1"/>
              <w:jc w:val="center"/>
              <w:rPr>
                <w:rFonts w:eastAsia="Times New Roman"/>
                <w:lang w:val="sr-Cyrl-RS" w:eastAsia="ar-SA"/>
              </w:rPr>
            </w:pPr>
            <w:r>
              <w:rPr>
                <w:rFonts w:eastAsia="Times New Roman"/>
                <w:lang w:val="sr-Cyrl-RS" w:eastAsia="ar-SA"/>
              </w:rPr>
              <w:t>8.</w:t>
            </w:r>
          </w:p>
        </w:tc>
        <w:tc>
          <w:tcPr>
            <w:tcW w:w="2552" w:type="dxa"/>
            <w:tcBorders>
              <w:top w:val="single" w:sz="4" w:space="0" w:color="auto"/>
              <w:left w:val="single" w:sz="4" w:space="0" w:color="auto"/>
              <w:bottom w:val="single" w:sz="4" w:space="0" w:color="auto"/>
              <w:right w:val="single" w:sz="4" w:space="0" w:color="auto"/>
            </w:tcBorders>
          </w:tcPr>
          <w:p w:rsidR="000A6BC6" w:rsidRPr="000A6BC6" w:rsidRDefault="000A6BC6" w:rsidP="0078532A">
            <w:pPr>
              <w:tabs>
                <w:tab w:val="left" w:pos="1634"/>
              </w:tabs>
              <w:spacing w:after="200"/>
              <w:rPr>
                <w:rFonts w:eastAsia="Cambria"/>
                <w:szCs w:val="32"/>
                <w:lang w:val="sr-Cyrl-RS"/>
              </w:rPr>
            </w:pPr>
            <w:r>
              <w:rPr>
                <w:rFonts w:eastAsia="Cambria"/>
                <w:szCs w:val="32"/>
                <w:lang w:val="sr-Cyrl-RS"/>
              </w:rPr>
              <w:t>Нејодно средство за кожу-</w:t>
            </w:r>
            <w:r>
              <w:rPr>
                <w:rFonts w:eastAsia="Cambria"/>
                <w:szCs w:val="32"/>
                <w:lang w:val="sr-Latn-RS"/>
              </w:rPr>
              <w:t>Octenisept; 250мл.</w:t>
            </w:r>
          </w:p>
        </w:tc>
        <w:tc>
          <w:tcPr>
            <w:tcW w:w="1276" w:type="dxa"/>
            <w:tcBorders>
              <w:top w:val="single" w:sz="4" w:space="0" w:color="auto"/>
              <w:left w:val="single" w:sz="4" w:space="0" w:color="auto"/>
              <w:bottom w:val="single" w:sz="4" w:space="0" w:color="auto"/>
              <w:right w:val="single" w:sz="4" w:space="0" w:color="auto"/>
            </w:tcBorders>
          </w:tcPr>
          <w:p w:rsidR="00B94A72" w:rsidRPr="000A6BC6" w:rsidRDefault="000A6BC6"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94A72" w:rsidRPr="007E65D4" w:rsidRDefault="00E466EF" w:rsidP="0078532A">
            <w:pPr>
              <w:suppressAutoHyphens/>
              <w:ind w:right="-1"/>
              <w:jc w:val="center"/>
              <w:rPr>
                <w:rFonts w:eastAsia="Times New Roman"/>
                <w:lang w:val="sr-Cyrl-RS" w:eastAsia="ar-SA"/>
              </w:rPr>
            </w:pPr>
            <w:r>
              <w:rPr>
                <w:rFonts w:eastAsia="Times New Roman"/>
                <w:lang w:val="sr-Cyrl-RS" w:eastAsia="ar-SA"/>
              </w:rPr>
              <w:t>35</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B94A72" w:rsidTr="0078532A">
        <w:tc>
          <w:tcPr>
            <w:tcW w:w="720" w:type="dxa"/>
            <w:tcBorders>
              <w:top w:val="single" w:sz="4" w:space="0" w:color="auto"/>
              <w:left w:val="single" w:sz="4" w:space="0" w:color="auto"/>
              <w:bottom w:val="single" w:sz="4" w:space="0" w:color="auto"/>
              <w:right w:val="single" w:sz="4" w:space="0" w:color="auto"/>
            </w:tcBorders>
          </w:tcPr>
          <w:p w:rsidR="00B94A72" w:rsidRDefault="00E466EF" w:rsidP="0078532A">
            <w:pPr>
              <w:suppressAutoHyphens/>
              <w:ind w:right="-1"/>
              <w:jc w:val="center"/>
              <w:rPr>
                <w:rFonts w:eastAsia="Times New Roman"/>
                <w:lang w:val="sr-Cyrl-RS" w:eastAsia="ar-SA"/>
              </w:rPr>
            </w:pPr>
            <w:r>
              <w:rPr>
                <w:rFonts w:eastAsia="Times New Roman"/>
                <w:lang w:val="sr-Cyrl-RS" w:eastAsia="ar-SA"/>
              </w:rPr>
              <w:t>9</w:t>
            </w:r>
            <w:r w:rsidR="00B94A72">
              <w:rPr>
                <w:rFonts w:eastAsia="Times New Roman"/>
                <w:lang w:val="sr-Cyrl-RS" w:eastAsia="ar-SA"/>
              </w:rPr>
              <w:t>.</w:t>
            </w:r>
          </w:p>
        </w:tc>
        <w:tc>
          <w:tcPr>
            <w:tcW w:w="2552" w:type="dxa"/>
            <w:tcBorders>
              <w:top w:val="single" w:sz="4" w:space="0" w:color="auto"/>
              <w:left w:val="single" w:sz="4" w:space="0" w:color="auto"/>
              <w:bottom w:val="single" w:sz="4" w:space="0" w:color="auto"/>
              <w:right w:val="single" w:sz="4" w:space="0" w:color="auto"/>
            </w:tcBorders>
          </w:tcPr>
          <w:p w:rsidR="00B94A72" w:rsidRPr="000A6BC6" w:rsidRDefault="000A6BC6" w:rsidP="000A6BC6">
            <w:pPr>
              <w:tabs>
                <w:tab w:val="left" w:pos="1634"/>
              </w:tabs>
              <w:spacing w:after="200"/>
              <w:rPr>
                <w:rFonts w:eastAsia="Cambria"/>
                <w:szCs w:val="32"/>
                <w:lang w:val="sr-Cyrl-RS"/>
              </w:rPr>
            </w:pPr>
            <w:r>
              <w:rPr>
                <w:rFonts w:eastAsia="Cambria"/>
                <w:szCs w:val="32"/>
                <w:lang w:val="sr-Cyrl-RS"/>
              </w:rPr>
              <w:t>Не</w:t>
            </w:r>
            <w:r w:rsidR="00E466EF">
              <w:rPr>
                <w:rFonts w:eastAsia="Cambria"/>
                <w:szCs w:val="32"/>
                <w:lang w:val="sr-Cyrl-RS"/>
              </w:rPr>
              <w:t>јодно средство за кожу-Алкохол</w:t>
            </w:r>
          </w:p>
        </w:tc>
        <w:tc>
          <w:tcPr>
            <w:tcW w:w="1276" w:type="dxa"/>
            <w:tcBorders>
              <w:top w:val="single" w:sz="4" w:space="0" w:color="auto"/>
              <w:left w:val="single" w:sz="4" w:space="0" w:color="auto"/>
              <w:bottom w:val="single" w:sz="4" w:space="0" w:color="auto"/>
              <w:right w:val="single" w:sz="4" w:space="0" w:color="auto"/>
            </w:tcBorders>
          </w:tcPr>
          <w:p w:rsidR="00B94A72" w:rsidRDefault="000A6BC6"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94A72" w:rsidRPr="007E65D4" w:rsidRDefault="00E466EF" w:rsidP="0078532A">
            <w:pPr>
              <w:suppressAutoHyphens/>
              <w:ind w:right="-1"/>
              <w:jc w:val="center"/>
              <w:rPr>
                <w:rFonts w:eastAsia="Times New Roman"/>
                <w:lang w:val="sr-Cyrl-RS" w:eastAsia="ar-SA"/>
              </w:rPr>
            </w:pPr>
            <w:r>
              <w:rPr>
                <w:rFonts w:eastAsia="Times New Roman"/>
                <w:lang w:val="sr-Cyrl-RS" w:eastAsia="ar-SA"/>
              </w:rPr>
              <w:t>50</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B94A72" w:rsidTr="0078532A">
        <w:tc>
          <w:tcPr>
            <w:tcW w:w="720" w:type="dxa"/>
            <w:tcBorders>
              <w:top w:val="single" w:sz="4" w:space="0" w:color="auto"/>
              <w:left w:val="single" w:sz="4" w:space="0" w:color="auto"/>
              <w:bottom w:val="single" w:sz="4" w:space="0" w:color="auto"/>
              <w:right w:val="single" w:sz="4" w:space="0" w:color="auto"/>
            </w:tcBorders>
          </w:tcPr>
          <w:p w:rsidR="00B94A72" w:rsidRDefault="00B94A72" w:rsidP="00E466EF">
            <w:pPr>
              <w:suppressAutoHyphens/>
              <w:ind w:right="-1"/>
              <w:jc w:val="center"/>
              <w:rPr>
                <w:rFonts w:eastAsia="Times New Roman"/>
                <w:lang w:val="sr-Cyrl-RS" w:eastAsia="ar-SA"/>
              </w:rPr>
            </w:pPr>
            <w:r>
              <w:rPr>
                <w:rFonts w:eastAsia="Times New Roman"/>
                <w:lang w:val="sr-Cyrl-RS" w:eastAsia="ar-SA"/>
              </w:rPr>
              <w:t>1</w:t>
            </w:r>
            <w:r w:rsidR="00E466EF">
              <w:rPr>
                <w:rFonts w:eastAsia="Times New Roman"/>
                <w:lang w:val="sr-Cyrl-RS" w:eastAsia="ar-SA"/>
              </w:rPr>
              <w:t>0</w:t>
            </w:r>
            <w:r>
              <w:rPr>
                <w:rFonts w:eastAsia="Times New Roman"/>
                <w:lang w:val="sr-Cyrl-RS" w:eastAsia="ar-SA"/>
              </w:rPr>
              <w:t>.</w:t>
            </w:r>
          </w:p>
        </w:tc>
        <w:tc>
          <w:tcPr>
            <w:tcW w:w="2552" w:type="dxa"/>
            <w:tcBorders>
              <w:top w:val="single" w:sz="4" w:space="0" w:color="auto"/>
              <w:left w:val="single" w:sz="4" w:space="0" w:color="auto"/>
              <w:bottom w:val="single" w:sz="4" w:space="0" w:color="auto"/>
              <w:right w:val="single" w:sz="4" w:space="0" w:color="auto"/>
            </w:tcBorders>
          </w:tcPr>
          <w:p w:rsidR="00B94A72" w:rsidRDefault="000A6BC6" w:rsidP="0078532A">
            <w:pPr>
              <w:tabs>
                <w:tab w:val="left" w:pos="1634"/>
              </w:tabs>
              <w:spacing w:after="200"/>
              <w:rPr>
                <w:szCs w:val="32"/>
                <w:lang w:val="sr-Cyrl-RS"/>
              </w:rPr>
            </w:pPr>
            <w:r>
              <w:rPr>
                <w:szCs w:val="32"/>
                <w:lang w:val="sr-Cyrl-RS"/>
              </w:rPr>
              <w:t>Хидроген 100мл.</w:t>
            </w:r>
          </w:p>
        </w:tc>
        <w:tc>
          <w:tcPr>
            <w:tcW w:w="1276" w:type="dxa"/>
            <w:tcBorders>
              <w:top w:val="single" w:sz="4" w:space="0" w:color="auto"/>
              <w:left w:val="single" w:sz="4" w:space="0" w:color="auto"/>
              <w:bottom w:val="single" w:sz="4" w:space="0" w:color="auto"/>
              <w:right w:val="single" w:sz="4" w:space="0" w:color="auto"/>
            </w:tcBorders>
          </w:tcPr>
          <w:p w:rsidR="00B94A72" w:rsidRDefault="000A6BC6"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94A72" w:rsidRPr="007E65D4" w:rsidRDefault="000A6BC6" w:rsidP="00E466EF">
            <w:pPr>
              <w:suppressAutoHyphens/>
              <w:ind w:right="-1"/>
              <w:jc w:val="center"/>
              <w:rPr>
                <w:rFonts w:eastAsia="Times New Roman"/>
                <w:lang w:val="sr-Cyrl-RS" w:eastAsia="ar-SA"/>
              </w:rPr>
            </w:pPr>
            <w:r>
              <w:rPr>
                <w:rFonts w:eastAsia="Times New Roman"/>
                <w:lang w:val="sr-Cyrl-RS" w:eastAsia="ar-SA"/>
              </w:rPr>
              <w:t>3</w:t>
            </w:r>
            <w:r w:rsidR="00E466EF">
              <w:rPr>
                <w:rFonts w:eastAsia="Times New Roman"/>
                <w:lang w:val="sr-Cyrl-RS" w:eastAsia="ar-SA"/>
              </w:rPr>
              <w:t>5</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B94A72" w:rsidTr="0078532A">
        <w:tc>
          <w:tcPr>
            <w:tcW w:w="720"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val="sr-Cyrl-RS" w:eastAsia="ar-SA"/>
              </w:rPr>
            </w:pPr>
            <w:r>
              <w:rPr>
                <w:rFonts w:eastAsia="Times New Roman"/>
                <w:lang w:val="sr-Cyrl-RS" w:eastAsia="ar-SA"/>
              </w:rPr>
              <w:t>12.</w:t>
            </w:r>
          </w:p>
        </w:tc>
        <w:tc>
          <w:tcPr>
            <w:tcW w:w="2552" w:type="dxa"/>
            <w:tcBorders>
              <w:top w:val="single" w:sz="4" w:space="0" w:color="auto"/>
              <w:left w:val="single" w:sz="4" w:space="0" w:color="auto"/>
              <w:bottom w:val="single" w:sz="4" w:space="0" w:color="auto"/>
              <w:right w:val="single" w:sz="4" w:space="0" w:color="auto"/>
            </w:tcBorders>
          </w:tcPr>
          <w:p w:rsidR="00B94A72" w:rsidRDefault="000A6BC6" w:rsidP="00E466EF">
            <w:pPr>
              <w:tabs>
                <w:tab w:val="left" w:pos="1634"/>
              </w:tabs>
              <w:spacing w:after="200"/>
              <w:rPr>
                <w:szCs w:val="32"/>
                <w:lang w:val="sr-Cyrl-RS"/>
              </w:rPr>
            </w:pPr>
            <w:r>
              <w:rPr>
                <w:szCs w:val="32"/>
                <w:lang w:val="sr-Cyrl-RS"/>
              </w:rPr>
              <w:t xml:space="preserve">Ациди борици </w:t>
            </w:r>
            <w:r w:rsidR="00E466EF">
              <w:rPr>
                <w:szCs w:val="32"/>
                <w:lang w:val="sr-Cyrl-RS"/>
              </w:rPr>
              <w:t xml:space="preserve">100 </w:t>
            </w:r>
            <w:r>
              <w:rPr>
                <w:szCs w:val="32"/>
                <w:lang w:val="sr-Cyrl-RS"/>
              </w:rPr>
              <w:t>мл.</w:t>
            </w:r>
          </w:p>
        </w:tc>
        <w:tc>
          <w:tcPr>
            <w:tcW w:w="1276" w:type="dxa"/>
            <w:tcBorders>
              <w:top w:val="single" w:sz="4" w:space="0" w:color="auto"/>
              <w:left w:val="single" w:sz="4" w:space="0" w:color="auto"/>
              <w:bottom w:val="single" w:sz="4" w:space="0" w:color="auto"/>
              <w:right w:val="single" w:sz="4" w:space="0" w:color="auto"/>
            </w:tcBorders>
          </w:tcPr>
          <w:p w:rsidR="00B94A72" w:rsidRDefault="000A6BC6"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94A72" w:rsidRPr="007E65D4" w:rsidRDefault="00E466EF" w:rsidP="0078532A">
            <w:pPr>
              <w:suppressAutoHyphens/>
              <w:ind w:right="-1"/>
              <w:jc w:val="center"/>
              <w:rPr>
                <w:rFonts w:eastAsia="Times New Roman"/>
                <w:lang w:val="sr-Cyrl-RS" w:eastAsia="ar-SA"/>
              </w:rPr>
            </w:pPr>
            <w:r>
              <w:rPr>
                <w:rFonts w:eastAsia="Times New Roman"/>
                <w:lang w:val="sr-Cyrl-RS" w:eastAsia="ar-SA"/>
              </w:rPr>
              <w:t>35</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B94A72" w:rsidTr="0078532A">
        <w:tc>
          <w:tcPr>
            <w:tcW w:w="720"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val="sr-Cyrl-RS" w:eastAsia="ar-SA"/>
              </w:rPr>
            </w:pPr>
            <w:r>
              <w:rPr>
                <w:rFonts w:eastAsia="Times New Roman"/>
                <w:lang w:val="sr-Cyrl-RS" w:eastAsia="ar-SA"/>
              </w:rPr>
              <w:t>13.</w:t>
            </w:r>
          </w:p>
        </w:tc>
        <w:tc>
          <w:tcPr>
            <w:tcW w:w="2552" w:type="dxa"/>
            <w:tcBorders>
              <w:top w:val="single" w:sz="4" w:space="0" w:color="auto"/>
              <w:left w:val="single" w:sz="4" w:space="0" w:color="auto"/>
              <w:bottom w:val="single" w:sz="4" w:space="0" w:color="auto"/>
              <w:right w:val="single" w:sz="4" w:space="0" w:color="auto"/>
            </w:tcBorders>
          </w:tcPr>
          <w:p w:rsidR="00B94A72" w:rsidRDefault="000A6BC6" w:rsidP="0078532A">
            <w:pPr>
              <w:tabs>
                <w:tab w:val="left" w:pos="1634"/>
              </w:tabs>
              <w:spacing w:after="200"/>
              <w:rPr>
                <w:szCs w:val="32"/>
                <w:lang w:val="sr-Cyrl-RS"/>
              </w:rPr>
            </w:pPr>
            <w:r>
              <w:rPr>
                <w:szCs w:val="32"/>
                <w:lang w:val="sr-Cyrl-RS"/>
              </w:rPr>
              <w:t>Физиолошки раствор стерилни</w:t>
            </w:r>
            <w:r w:rsidR="00E466EF">
              <w:rPr>
                <w:szCs w:val="32"/>
                <w:lang w:val="sr-Cyrl-RS"/>
              </w:rPr>
              <w:t>, 500мл</w:t>
            </w:r>
          </w:p>
        </w:tc>
        <w:tc>
          <w:tcPr>
            <w:tcW w:w="1276" w:type="dxa"/>
            <w:tcBorders>
              <w:top w:val="single" w:sz="4" w:space="0" w:color="auto"/>
              <w:left w:val="single" w:sz="4" w:space="0" w:color="auto"/>
              <w:bottom w:val="single" w:sz="4" w:space="0" w:color="auto"/>
              <w:right w:val="single" w:sz="4" w:space="0" w:color="auto"/>
            </w:tcBorders>
          </w:tcPr>
          <w:p w:rsidR="00B94A72" w:rsidRDefault="000A6BC6"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94A72" w:rsidRDefault="00E466EF" w:rsidP="0078532A">
            <w:pPr>
              <w:suppressAutoHyphens/>
              <w:ind w:right="-1"/>
              <w:jc w:val="center"/>
              <w:rPr>
                <w:rFonts w:eastAsia="Times New Roman"/>
                <w:lang w:val="sr-Cyrl-RS" w:eastAsia="ar-SA"/>
              </w:rPr>
            </w:pPr>
            <w:r>
              <w:rPr>
                <w:rFonts w:eastAsia="Times New Roman"/>
                <w:lang w:val="sr-Cyrl-RS" w:eastAsia="ar-SA"/>
              </w:rPr>
              <w:t>30</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B94A72" w:rsidTr="0078532A">
        <w:tc>
          <w:tcPr>
            <w:tcW w:w="720"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val="sr-Cyrl-RS" w:eastAsia="ar-SA"/>
              </w:rPr>
            </w:pPr>
            <w:r>
              <w:rPr>
                <w:rFonts w:eastAsia="Times New Roman"/>
                <w:lang w:val="sr-Cyrl-RS" w:eastAsia="ar-SA"/>
              </w:rPr>
              <w:lastRenderedPageBreak/>
              <w:t>14.</w:t>
            </w:r>
          </w:p>
          <w:p w:rsidR="00B94A72" w:rsidRDefault="00B94A72" w:rsidP="0078532A">
            <w:pPr>
              <w:suppressAutoHyphens/>
              <w:ind w:right="-1"/>
              <w:jc w:val="center"/>
              <w:rPr>
                <w:rFonts w:eastAsia="Times New Roman"/>
                <w:lang w:val="sr-Cyrl-RS" w:eastAsia="ar-SA"/>
              </w:rPr>
            </w:pPr>
          </w:p>
        </w:tc>
        <w:tc>
          <w:tcPr>
            <w:tcW w:w="2552" w:type="dxa"/>
            <w:tcBorders>
              <w:top w:val="single" w:sz="4" w:space="0" w:color="auto"/>
              <w:left w:val="single" w:sz="4" w:space="0" w:color="auto"/>
              <w:bottom w:val="single" w:sz="4" w:space="0" w:color="auto"/>
              <w:right w:val="single" w:sz="4" w:space="0" w:color="auto"/>
            </w:tcBorders>
          </w:tcPr>
          <w:p w:rsidR="00B94A72" w:rsidRDefault="000A6BC6" w:rsidP="0078532A">
            <w:pPr>
              <w:tabs>
                <w:tab w:val="left" w:pos="1634"/>
              </w:tabs>
              <w:spacing w:after="200"/>
              <w:rPr>
                <w:szCs w:val="32"/>
                <w:lang w:val="sr-Cyrl-RS"/>
              </w:rPr>
            </w:pPr>
            <w:r>
              <w:rPr>
                <w:szCs w:val="32"/>
                <w:lang w:val="sr-Cyrl-RS"/>
              </w:rPr>
              <w:t>Троугла марама 100*100*140</w:t>
            </w:r>
          </w:p>
        </w:tc>
        <w:tc>
          <w:tcPr>
            <w:tcW w:w="1276" w:type="dxa"/>
            <w:tcBorders>
              <w:top w:val="single" w:sz="4" w:space="0" w:color="auto"/>
              <w:left w:val="single" w:sz="4" w:space="0" w:color="auto"/>
              <w:bottom w:val="single" w:sz="4" w:space="0" w:color="auto"/>
              <w:right w:val="single" w:sz="4" w:space="0" w:color="auto"/>
            </w:tcBorders>
          </w:tcPr>
          <w:p w:rsidR="00B94A72" w:rsidRDefault="000A6BC6"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94A72" w:rsidRDefault="000A6BC6" w:rsidP="00E466EF">
            <w:pPr>
              <w:suppressAutoHyphens/>
              <w:ind w:right="-1"/>
              <w:jc w:val="center"/>
              <w:rPr>
                <w:rFonts w:eastAsia="Times New Roman"/>
                <w:lang w:val="sr-Cyrl-RS" w:eastAsia="ar-SA"/>
              </w:rPr>
            </w:pPr>
            <w:r>
              <w:rPr>
                <w:rFonts w:eastAsia="Times New Roman"/>
                <w:lang w:val="sr-Cyrl-RS" w:eastAsia="ar-SA"/>
              </w:rPr>
              <w:t>4</w:t>
            </w:r>
            <w:r w:rsidR="00E466EF">
              <w:rPr>
                <w:rFonts w:eastAsia="Times New Roman"/>
                <w:lang w:val="sr-Cyrl-RS" w:eastAsia="ar-SA"/>
              </w:rPr>
              <w:t>0</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B94A72" w:rsidTr="0078532A">
        <w:tc>
          <w:tcPr>
            <w:tcW w:w="720"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val="sr-Cyrl-RS" w:eastAsia="ar-SA"/>
              </w:rPr>
            </w:pPr>
            <w:r>
              <w:rPr>
                <w:rFonts w:eastAsia="Times New Roman"/>
                <w:lang w:val="sr-Cyrl-RS" w:eastAsia="ar-SA"/>
              </w:rPr>
              <w:t>15.</w:t>
            </w:r>
          </w:p>
        </w:tc>
        <w:tc>
          <w:tcPr>
            <w:tcW w:w="2552" w:type="dxa"/>
            <w:tcBorders>
              <w:top w:val="single" w:sz="4" w:space="0" w:color="auto"/>
              <w:left w:val="single" w:sz="4" w:space="0" w:color="auto"/>
              <w:bottom w:val="single" w:sz="4" w:space="0" w:color="auto"/>
              <w:right w:val="single" w:sz="4" w:space="0" w:color="auto"/>
            </w:tcBorders>
          </w:tcPr>
          <w:p w:rsidR="00B94A72" w:rsidRDefault="000A6BC6" w:rsidP="0078532A">
            <w:pPr>
              <w:tabs>
                <w:tab w:val="left" w:pos="1634"/>
              </w:tabs>
              <w:spacing w:after="200"/>
              <w:rPr>
                <w:szCs w:val="32"/>
                <w:lang w:val="sr-Cyrl-RS"/>
              </w:rPr>
            </w:pPr>
            <w:r>
              <w:rPr>
                <w:szCs w:val="32"/>
                <w:lang w:val="sr-Cyrl-RS"/>
              </w:rPr>
              <w:t>Памучна вата 100гр.</w:t>
            </w:r>
          </w:p>
        </w:tc>
        <w:tc>
          <w:tcPr>
            <w:tcW w:w="1276" w:type="dxa"/>
            <w:tcBorders>
              <w:top w:val="single" w:sz="4" w:space="0" w:color="auto"/>
              <w:left w:val="single" w:sz="4" w:space="0" w:color="auto"/>
              <w:bottom w:val="single" w:sz="4" w:space="0" w:color="auto"/>
              <w:right w:val="single" w:sz="4" w:space="0" w:color="auto"/>
            </w:tcBorders>
          </w:tcPr>
          <w:p w:rsidR="00B94A72" w:rsidRDefault="000A6BC6"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94A72" w:rsidRDefault="000A6BC6" w:rsidP="0078532A">
            <w:pPr>
              <w:suppressAutoHyphens/>
              <w:ind w:right="-1"/>
              <w:jc w:val="center"/>
              <w:rPr>
                <w:rFonts w:eastAsia="Times New Roman"/>
                <w:lang w:val="sr-Cyrl-RS" w:eastAsia="ar-SA"/>
              </w:rPr>
            </w:pPr>
            <w:r>
              <w:rPr>
                <w:rFonts w:eastAsia="Times New Roman"/>
                <w:lang w:val="sr-Cyrl-RS" w:eastAsia="ar-SA"/>
              </w:rPr>
              <w:t>50</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B94A72" w:rsidTr="0078532A">
        <w:tc>
          <w:tcPr>
            <w:tcW w:w="720"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val="sr-Cyrl-RS" w:eastAsia="ar-SA"/>
              </w:rPr>
            </w:pPr>
            <w:r>
              <w:rPr>
                <w:rFonts w:eastAsia="Times New Roman"/>
                <w:lang w:val="sr-Cyrl-RS" w:eastAsia="ar-SA"/>
              </w:rPr>
              <w:t>16.</w:t>
            </w:r>
          </w:p>
        </w:tc>
        <w:tc>
          <w:tcPr>
            <w:tcW w:w="2552" w:type="dxa"/>
            <w:tcBorders>
              <w:top w:val="single" w:sz="4" w:space="0" w:color="auto"/>
              <w:left w:val="single" w:sz="4" w:space="0" w:color="auto"/>
              <w:bottom w:val="single" w:sz="4" w:space="0" w:color="auto"/>
              <w:right w:val="single" w:sz="4" w:space="0" w:color="auto"/>
            </w:tcBorders>
          </w:tcPr>
          <w:p w:rsidR="00B94A72" w:rsidRDefault="000A6BC6" w:rsidP="0078532A">
            <w:pPr>
              <w:tabs>
                <w:tab w:val="left" w:pos="1634"/>
              </w:tabs>
              <w:spacing w:after="200"/>
              <w:rPr>
                <w:szCs w:val="32"/>
                <w:lang w:val="sr-Cyrl-RS"/>
              </w:rPr>
            </w:pPr>
            <w:r>
              <w:rPr>
                <w:szCs w:val="32"/>
                <w:lang w:val="sr-Cyrl-RS"/>
              </w:rPr>
              <w:t>Стерилна газа 1/4 (80*25цм)</w:t>
            </w:r>
          </w:p>
        </w:tc>
        <w:tc>
          <w:tcPr>
            <w:tcW w:w="1276" w:type="dxa"/>
            <w:tcBorders>
              <w:top w:val="single" w:sz="4" w:space="0" w:color="auto"/>
              <w:left w:val="single" w:sz="4" w:space="0" w:color="auto"/>
              <w:bottom w:val="single" w:sz="4" w:space="0" w:color="auto"/>
              <w:right w:val="single" w:sz="4" w:space="0" w:color="auto"/>
            </w:tcBorders>
          </w:tcPr>
          <w:p w:rsidR="00B94A72" w:rsidRDefault="000A6BC6"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94A72" w:rsidRDefault="00E466EF" w:rsidP="0078532A">
            <w:pPr>
              <w:suppressAutoHyphens/>
              <w:ind w:right="-1"/>
              <w:jc w:val="center"/>
              <w:rPr>
                <w:rFonts w:eastAsia="Times New Roman"/>
                <w:lang w:val="sr-Cyrl-RS" w:eastAsia="ar-SA"/>
              </w:rPr>
            </w:pPr>
            <w:r>
              <w:rPr>
                <w:rFonts w:eastAsia="Times New Roman"/>
                <w:lang w:val="sr-Cyrl-RS" w:eastAsia="ar-SA"/>
              </w:rPr>
              <w:t>150</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B94A72" w:rsidTr="0078532A">
        <w:tc>
          <w:tcPr>
            <w:tcW w:w="720"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val="sr-Cyrl-RS" w:eastAsia="ar-SA"/>
              </w:rPr>
            </w:pPr>
            <w:r>
              <w:rPr>
                <w:rFonts w:eastAsia="Times New Roman"/>
                <w:lang w:val="sr-Cyrl-RS" w:eastAsia="ar-SA"/>
              </w:rPr>
              <w:t>17.</w:t>
            </w:r>
          </w:p>
        </w:tc>
        <w:tc>
          <w:tcPr>
            <w:tcW w:w="2552" w:type="dxa"/>
            <w:tcBorders>
              <w:top w:val="single" w:sz="4" w:space="0" w:color="auto"/>
              <w:left w:val="single" w:sz="4" w:space="0" w:color="auto"/>
              <w:bottom w:val="single" w:sz="4" w:space="0" w:color="auto"/>
              <w:right w:val="single" w:sz="4" w:space="0" w:color="auto"/>
            </w:tcBorders>
          </w:tcPr>
          <w:p w:rsidR="00B94A72" w:rsidRDefault="000A6BC6" w:rsidP="000A6BC6">
            <w:pPr>
              <w:tabs>
                <w:tab w:val="left" w:pos="1634"/>
              </w:tabs>
              <w:spacing w:after="200"/>
              <w:rPr>
                <w:szCs w:val="32"/>
                <w:lang w:val="sr-Cyrl-RS"/>
              </w:rPr>
            </w:pPr>
            <w:r>
              <w:rPr>
                <w:szCs w:val="32"/>
                <w:lang w:val="sr-Cyrl-RS"/>
              </w:rPr>
              <w:t>Стерилна газа 1/2 (80*50цм)</w:t>
            </w:r>
          </w:p>
        </w:tc>
        <w:tc>
          <w:tcPr>
            <w:tcW w:w="1276" w:type="dxa"/>
            <w:tcBorders>
              <w:top w:val="single" w:sz="4" w:space="0" w:color="auto"/>
              <w:left w:val="single" w:sz="4" w:space="0" w:color="auto"/>
              <w:bottom w:val="single" w:sz="4" w:space="0" w:color="auto"/>
              <w:right w:val="single" w:sz="4" w:space="0" w:color="auto"/>
            </w:tcBorders>
          </w:tcPr>
          <w:p w:rsidR="00B94A72" w:rsidRDefault="000A6BC6"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94A72" w:rsidRDefault="00E466EF" w:rsidP="0078532A">
            <w:pPr>
              <w:suppressAutoHyphens/>
              <w:ind w:right="-1"/>
              <w:jc w:val="center"/>
              <w:rPr>
                <w:rFonts w:eastAsia="Times New Roman"/>
                <w:lang w:val="sr-Cyrl-RS" w:eastAsia="ar-SA"/>
              </w:rPr>
            </w:pPr>
            <w:r>
              <w:rPr>
                <w:rFonts w:eastAsia="Times New Roman"/>
                <w:lang w:val="sr-Cyrl-RS" w:eastAsia="ar-SA"/>
              </w:rPr>
              <w:t>150</w:t>
            </w: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0A6BC6" w:rsidTr="0078532A">
        <w:tc>
          <w:tcPr>
            <w:tcW w:w="720" w:type="dxa"/>
            <w:tcBorders>
              <w:top w:val="single" w:sz="4" w:space="0" w:color="auto"/>
              <w:left w:val="single" w:sz="4" w:space="0" w:color="auto"/>
              <w:bottom w:val="single" w:sz="4" w:space="0" w:color="auto"/>
              <w:right w:val="single" w:sz="4" w:space="0" w:color="auto"/>
            </w:tcBorders>
          </w:tcPr>
          <w:p w:rsidR="000A6BC6" w:rsidRDefault="00F02204" w:rsidP="0078532A">
            <w:pPr>
              <w:suppressAutoHyphens/>
              <w:ind w:right="-1"/>
              <w:jc w:val="center"/>
              <w:rPr>
                <w:rFonts w:eastAsia="Times New Roman"/>
                <w:lang w:val="sr-Cyrl-RS" w:eastAsia="ar-SA"/>
              </w:rPr>
            </w:pPr>
            <w:r>
              <w:rPr>
                <w:rFonts w:eastAsia="Times New Roman"/>
                <w:lang w:val="sr-Cyrl-RS" w:eastAsia="ar-SA"/>
              </w:rPr>
              <w:t>18.</w:t>
            </w:r>
          </w:p>
        </w:tc>
        <w:tc>
          <w:tcPr>
            <w:tcW w:w="2552" w:type="dxa"/>
            <w:tcBorders>
              <w:top w:val="single" w:sz="4" w:space="0" w:color="auto"/>
              <w:left w:val="single" w:sz="4" w:space="0" w:color="auto"/>
              <w:bottom w:val="single" w:sz="4" w:space="0" w:color="auto"/>
              <w:right w:val="single" w:sz="4" w:space="0" w:color="auto"/>
            </w:tcBorders>
          </w:tcPr>
          <w:p w:rsidR="000A6BC6" w:rsidRDefault="000A6BC6" w:rsidP="000A6BC6">
            <w:pPr>
              <w:tabs>
                <w:tab w:val="left" w:pos="1634"/>
              </w:tabs>
              <w:spacing w:after="200"/>
              <w:rPr>
                <w:szCs w:val="32"/>
                <w:lang w:val="sr-Cyrl-RS"/>
              </w:rPr>
            </w:pPr>
            <w:r>
              <w:rPr>
                <w:szCs w:val="32"/>
                <w:lang w:val="sr-Cyrl-RS"/>
              </w:rPr>
              <w:t>Стерилна газа 1 (80*100цм)</w:t>
            </w:r>
          </w:p>
        </w:tc>
        <w:tc>
          <w:tcPr>
            <w:tcW w:w="1276" w:type="dxa"/>
            <w:tcBorders>
              <w:top w:val="single" w:sz="4" w:space="0" w:color="auto"/>
              <w:left w:val="single" w:sz="4" w:space="0" w:color="auto"/>
              <w:bottom w:val="single" w:sz="4" w:space="0" w:color="auto"/>
              <w:right w:val="single" w:sz="4" w:space="0" w:color="auto"/>
            </w:tcBorders>
          </w:tcPr>
          <w:p w:rsidR="000A6BC6" w:rsidRDefault="000A6BC6"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0A6BC6" w:rsidRDefault="00E466EF" w:rsidP="0078532A">
            <w:pPr>
              <w:suppressAutoHyphens/>
              <w:ind w:right="-1"/>
              <w:jc w:val="center"/>
              <w:rPr>
                <w:rFonts w:eastAsia="Times New Roman"/>
                <w:lang w:val="sr-Cyrl-RS" w:eastAsia="ar-SA"/>
              </w:rPr>
            </w:pPr>
            <w:r>
              <w:rPr>
                <w:rFonts w:eastAsia="Times New Roman"/>
                <w:lang w:val="sr-Cyrl-RS" w:eastAsia="ar-SA"/>
              </w:rPr>
              <w:t>150</w:t>
            </w:r>
          </w:p>
        </w:tc>
        <w:tc>
          <w:tcPr>
            <w:tcW w:w="2268" w:type="dxa"/>
            <w:tcBorders>
              <w:top w:val="single" w:sz="4" w:space="0" w:color="auto"/>
              <w:left w:val="single" w:sz="4" w:space="0" w:color="auto"/>
              <w:bottom w:val="single" w:sz="4" w:space="0" w:color="auto"/>
              <w:right w:val="single" w:sz="4" w:space="0" w:color="auto"/>
            </w:tcBorders>
          </w:tcPr>
          <w:p w:rsidR="000A6BC6" w:rsidRDefault="000A6BC6"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0A6BC6" w:rsidRDefault="000A6BC6" w:rsidP="0078532A">
            <w:pPr>
              <w:suppressAutoHyphens/>
              <w:ind w:right="-1"/>
              <w:jc w:val="center"/>
              <w:rPr>
                <w:rFonts w:eastAsia="Times New Roman"/>
                <w:lang w:eastAsia="ar-SA"/>
              </w:rPr>
            </w:pPr>
          </w:p>
        </w:tc>
      </w:tr>
      <w:tr w:rsidR="000A6BC6" w:rsidTr="0078532A">
        <w:tc>
          <w:tcPr>
            <w:tcW w:w="720" w:type="dxa"/>
            <w:tcBorders>
              <w:top w:val="single" w:sz="4" w:space="0" w:color="auto"/>
              <w:left w:val="single" w:sz="4" w:space="0" w:color="auto"/>
              <w:bottom w:val="single" w:sz="4" w:space="0" w:color="auto"/>
              <w:right w:val="single" w:sz="4" w:space="0" w:color="auto"/>
            </w:tcBorders>
          </w:tcPr>
          <w:p w:rsidR="000A6BC6" w:rsidRDefault="00F02204" w:rsidP="0078532A">
            <w:pPr>
              <w:suppressAutoHyphens/>
              <w:ind w:right="-1"/>
              <w:jc w:val="center"/>
              <w:rPr>
                <w:rFonts w:eastAsia="Times New Roman"/>
                <w:lang w:val="sr-Cyrl-RS" w:eastAsia="ar-SA"/>
              </w:rPr>
            </w:pPr>
            <w:r>
              <w:rPr>
                <w:rFonts w:eastAsia="Times New Roman"/>
                <w:lang w:val="sr-Cyrl-RS" w:eastAsia="ar-SA"/>
              </w:rPr>
              <w:t>19.</w:t>
            </w:r>
          </w:p>
        </w:tc>
        <w:tc>
          <w:tcPr>
            <w:tcW w:w="2552" w:type="dxa"/>
            <w:tcBorders>
              <w:top w:val="single" w:sz="4" w:space="0" w:color="auto"/>
              <w:left w:val="single" w:sz="4" w:space="0" w:color="auto"/>
              <w:bottom w:val="single" w:sz="4" w:space="0" w:color="auto"/>
              <w:right w:val="single" w:sz="4" w:space="0" w:color="auto"/>
            </w:tcBorders>
          </w:tcPr>
          <w:p w:rsidR="000A6BC6" w:rsidRDefault="000A6BC6" w:rsidP="000A6BC6">
            <w:pPr>
              <w:tabs>
                <w:tab w:val="left" w:pos="1634"/>
              </w:tabs>
              <w:spacing w:after="200"/>
              <w:rPr>
                <w:szCs w:val="32"/>
                <w:lang w:val="sr-Cyrl-RS"/>
              </w:rPr>
            </w:pPr>
            <w:r>
              <w:rPr>
                <w:szCs w:val="32"/>
                <w:lang w:val="sr-Cyrl-RS"/>
              </w:rPr>
              <w:t>Хирушке капе</w:t>
            </w:r>
          </w:p>
        </w:tc>
        <w:tc>
          <w:tcPr>
            <w:tcW w:w="1276" w:type="dxa"/>
            <w:tcBorders>
              <w:top w:val="single" w:sz="4" w:space="0" w:color="auto"/>
              <w:left w:val="single" w:sz="4" w:space="0" w:color="auto"/>
              <w:bottom w:val="single" w:sz="4" w:space="0" w:color="auto"/>
              <w:right w:val="single" w:sz="4" w:space="0" w:color="auto"/>
            </w:tcBorders>
          </w:tcPr>
          <w:p w:rsidR="000A6BC6" w:rsidRDefault="000A6BC6"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0A6BC6" w:rsidRDefault="00E466EF" w:rsidP="0078532A">
            <w:pPr>
              <w:suppressAutoHyphens/>
              <w:ind w:right="-1"/>
              <w:jc w:val="center"/>
              <w:rPr>
                <w:rFonts w:eastAsia="Times New Roman"/>
                <w:lang w:val="sr-Cyrl-RS" w:eastAsia="ar-SA"/>
              </w:rPr>
            </w:pPr>
            <w:r>
              <w:rPr>
                <w:rFonts w:eastAsia="Times New Roman"/>
                <w:lang w:val="sr-Cyrl-RS" w:eastAsia="ar-SA"/>
              </w:rPr>
              <w:t>1.200</w:t>
            </w:r>
          </w:p>
        </w:tc>
        <w:tc>
          <w:tcPr>
            <w:tcW w:w="2268" w:type="dxa"/>
            <w:tcBorders>
              <w:top w:val="single" w:sz="4" w:space="0" w:color="auto"/>
              <w:left w:val="single" w:sz="4" w:space="0" w:color="auto"/>
              <w:bottom w:val="single" w:sz="4" w:space="0" w:color="auto"/>
              <w:right w:val="single" w:sz="4" w:space="0" w:color="auto"/>
            </w:tcBorders>
          </w:tcPr>
          <w:p w:rsidR="000A6BC6" w:rsidRDefault="000A6BC6"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0A6BC6" w:rsidRDefault="000A6BC6" w:rsidP="0078532A">
            <w:pPr>
              <w:suppressAutoHyphens/>
              <w:ind w:right="-1"/>
              <w:jc w:val="center"/>
              <w:rPr>
                <w:rFonts w:eastAsia="Times New Roman"/>
                <w:lang w:eastAsia="ar-SA"/>
              </w:rPr>
            </w:pPr>
          </w:p>
        </w:tc>
      </w:tr>
      <w:tr w:rsidR="000A6BC6" w:rsidTr="0078532A">
        <w:tc>
          <w:tcPr>
            <w:tcW w:w="720" w:type="dxa"/>
            <w:tcBorders>
              <w:top w:val="single" w:sz="4" w:space="0" w:color="auto"/>
              <w:left w:val="single" w:sz="4" w:space="0" w:color="auto"/>
              <w:bottom w:val="single" w:sz="4" w:space="0" w:color="auto"/>
              <w:right w:val="single" w:sz="4" w:space="0" w:color="auto"/>
            </w:tcBorders>
          </w:tcPr>
          <w:p w:rsidR="000A6BC6" w:rsidRDefault="00F02204" w:rsidP="0078532A">
            <w:pPr>
              <w:suppressAutoHyphens/>
              <w:ind w:right="-1"/>
              <w:jc w:val="center"/>
              <w:rPr>
                <w:rFonts w:eastAsia="Times New Roman"/>
                <w:lang w:val="sr-Cyrl-RS" w:eastAsia="ar-SA"/>
              </w:rPr>
            </w:pPr>
            <w:r>
              <w:rPr>
                <w:rFonts w:eastAsia="Times New Roman"/>
                <w:lang w:val="sr-Cyrl-RS" w:eastAsia="ar-SA"/>
              </w:rPr>
              <w:t>20.</w:t>
            </w:r>
          </w:p>
        </w:tc>
        <w:tc>
          <w:tcPr>
            <w:tcW w:w="2552" w:type="dxa"/>
            <w:tcBorders>
              <w:top w:val="single" w:sz="4" w:space="0" w:color="auto"/>
              <w:left w:val="single" w:sz="4" w:space="0" w:color="auto"/>
              <w:bottom w:val="single" w:sz="4" w:space="0" w:color="auto"/>
              <w:right w:val="single" w:sz="4" w:space="0" w:color="auto"/>
            </w:tcBorders>
          </w:tcPr>
          <w:p w:rsidR="000A6BC6" w:rsidRDefault="000A6BC6" w:rsidP="000A6BC6">
            <w:pPr>
              <w:tabs>
                <w:tab w:val="left" w:pos="1634"/>
              </w:tabs>
              <w:spacing w:after="200"/>
              <w:rPr>
                <w:szCs w:val="32"/>
                <w:lang w:val="sr-Cyrl-RS"/>
              </w:rPr>
            </w:pPr>
            <w:r>
              <w:rPr>
                <w:szCs w:val="32"/>
                <w:lang w:val="sr-Cyrl-RS"/>
              </w:rPr>
              <w:t>Назувке/каљаче</w:t>
            </w:r>
          </w:p>
        </w:tc>
        <w:tc>
          <w:tcPr>
            <w:tcW w:w="1276" w:type="dxa"/>
            <w:tcBorders>
              <w:top w:val="single" w:sz="4" w:space="0" w:color="auto"/>
              <w:left w:val="single" w:sz="4" w:space="0" w:color="auto"/>
              <w:bottom w:val="single" w:sz="4" w:space="0" w:color="auto"/>
              <w:right w:val="single" w:sz="4" w:space="0" w:color="auto"/>
            </w:tcBorders>
          </w:tcPr>
          <w:p w:rsidR="000A6BC6" w:rsidRDefault="000A6BC6"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0A6BC6" w:rsidRDefault="00E466EF" w:rsidP="0078532A">
            <w:pPr>
              <w:suppressAutoHyphens/>
              <w:ind w:right="-1"/>
              <w:jc w:val="center"/>
              <w:rPr>
                <w:rFonts w:eastAsia="Times New Roman"/>
                <w:lang w:val="sr-Cyrl-RS" w:eastAsia="ar-SA"/>
              </w:rPr>
            </w:pPr>
            <w:r>
              <w:rPr>
                <w:rFonts w:eastAsia="Times New Roman"/>
                <w:lang w:val="sr-Cyrl-RS" w:eastAsia="ar-SA"/>
              </w:rPr>
              <w:t>3.200</w:t>
            </w:r>
          </w:p>
        </w:tc>
        <w:tc>
          <w:tcPr>
            <w:tcW w:w="2268" w:type="dxa"/>
            <w:tcBorders>
              <w:top w:val="single" w:sz="4" w:space="0" w:color="auto"/>
              <w:left w:val="single" w:sz="4" w:space="0" w:color="auto"/>
              <w:bottom w:val="single" w:sz="4" w:space="0" w:color="auto"/>
              <w:right w:val="single" w:sz="4" w:space="0" w:color="auto"/>
            </w:tcBorders>
          </w:tcPr>
          <w:p w:rsidR="000A6BC6" w:rsidRDefault="000A6BC6"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0A6BC6" w:rsidRDefault="000A6BC6" w:rsidP="0078532A">
            <w:pPr>
              <w:suppressAutoHyphens/>
              <w:ind w:right="-1"/>
              <w:jc w:val="center"/>
              <w:rPr>
                <w:rFonts w:eastAsia="Times New Roman"/>
                <w:lang w:eastAsia="ar-SA"/>
              </w:rPr>
            </w:pPr>
          </w:p>
        </w:tc>
      </w:tr>
      <w:tr w:rsidR="000A6BC6" w:rsidTr="0078532A">
        <w:tc>
          <w:tcPr>
            <w:tcW w:w="720" w:type="dxa"/>
            <w:tcBorders>
              <w:top w:val="single" w:sz="4" w:space="0" w:color="auto"/>
              <w:left w:val="single" w:sz="4" w:space="0" w:color="auto"/>
              <w:bottom w:val="single" w:sz="4" w:space="0" w:color="auto"/>
              <w:right w:val="single" w:sz="4" w:space="0" w:color="auto"/>
            </w:tcBorders>
          </w:tcPr>
          <w:p w:rsidR="000A6BC6" w:rsidRDefault="00F02204" w:rsidP="0078532A">
            <w:pPr>
              <w:suppressAutoHyphens/>
              <w:ind w:right="-1"/>
              <w:jc w:val="center"/>
              <w:rPr>
                <w:rFonts w:eastAsia="Times New Roman"/>
                <w:lang w:val="sr-Cyrl-RS" w:eastAsia="ar-SA"/>
              </w:rPr>
            </w:pPr>
            <w:r>
              <w:rPr>
                <w:rFonts w:eastAsia="Times New Roman"/>
                <w:lang w:val="sr-Cyrl-RS" w:eastAsia="ar-SA"/>
              </w:rPr>
              <w:t>21.</w:t>
            </w:r>
          </w:p>
        </w:tc>
        <w:tc>
          <w:tcPr>
            <w:tcW w:w="2552" w:type="dxa"/>
            <w:tcBorders>
              <w:top w:val="single" w:sz="4" w:space="0" w:color="auto"/>
              <w:left w:val="single" w:sz="4" w:space="0" w:color="auto"/>
              <w:bottom w:val="single" w:sz="4" w:space="0" w:color="auto"/>
              <w:right w:val="single" w:sz="4" w:space="0" w:color="auto"/>
            </w:tcBorders>
          </w:tcPr>
          <w:p w:rsidR="000A6BC6" w:rsidRDefault="00F02204" w:rsidP="000A6BC6">
            <w:pPr>
              <w:tabs>
                <w:tab w:val="left" w:pos="1634"/>
              </w:tabs>
              <w:spacing w:after="200"/>
              <w:rPr>
                <w:szCs w:val="32"/>
                <w:lang w:val="sr-Cyrl-RS"/>
              </w:rPr>
            </w:pPr>
            <w:r>
              <w:rPr>
                <w:szCs w:val="32"/>
                <w:lang w:val="sr-Cyrl-RS"/>
              </w:rPr>
              <w:t>Приручна апотека за личну и узајамну заштиту</w:t>
            </w:r>
          </w:p>
        </w:tc>
        <w:tc>
          <w:tcPr>
            <w:tcW w:w="1276" w:type="dxa"/>
            <w:tcBorders>
              <w:top w:val="single" w:sz="4" w:space="0" w:color="auto"/>
              <w:left w:val="single" w:sz="4" w:space="0" w:color="auto"/>
              <w:bottom w:val="single" w:sz="4" w:space="0" w:color="auto"/>
              <w:right w:val="single" w:sz="4" w:space="0" w:color="auto"/>
            </w:tcBorders>
          </w:tcPr>
          <w:p w:rsidR="000A6BC6" w:rsidRDefault="00F02204"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0A6BC6" w:rsidRDefault="00F02204" w:rsidP="0078532A">
            <w:pPr>
              <w:suppressAutoHyphens/>
              <w:ind w:right="-1"/>
              <w:jc w:val="center"/>
              <w:rPr>
                <w:rFonts w:eastAsia="Times New Roman"/>
                <w:lang w:val="sr-Cyrl-RS" w:eastAsia="ar-SA"/>
              </w:rPr>
            </w:pPr>
            <w:r>
              <w:rPr>
                <w:rFonts w:eastAsia="Times New Roman"/>
                <w:lang w:val="sr-Cyrl-RS" w:eastAsia="ar-SA"/>
              </w:rPr>
              <w:t>1</w:t>
            </w:r>
          </w:p>
        </w:tc>
        <w:tc>
          <w:tcPr>
            <w:tcW w:w="2268" w:type="dxa"/>
            <w:tcBorders>
              <w:top w:val="single" w:sz="4" w:space="0" w:color="auto"/>
              <w:left w:val="single" w:sz="4" w:space="0" w:color="auto"/>
              <w:bottom w:val="single" w:sz="4" w:space="0" w:color="auto"/>
              <w:right w:val="single" w:sz="4" w:space="0" w:color="auto"/>
            </w:tcBorders>
          </w:tcPr>
          <w:p w:rsidR="000A6BC6" w:rsidRDefault="000A6BC6"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0A6BC6" w:rsidRDefault="000A6BC6" w:rsidP="0078532A">
            <w:pPr>
              <w:suppressAutoHyphens/>
              <w:ind w:right="-1"/>
              <w:jc w:val="center"/>
              <w:rPr>
                <w:rFonts w:eastAsia="Times New Roman"/>
                <w:lang w:eastAsia="ar-SA"/>
              </w:rPr>
            </w:pPr>
          </w:p>
        </w:tc>
      </w:tr>
      <w:tr w:rsidR="00F02204" w:rsidTr="0078532A">
        <w:tc>
          <w:tcPr>
            <w:tcW w:w="720" w:type="dxa"/>
            <w:tcBorders>
              <w:top w:val="single" w:sz="4" w:space="0" w:color="auto"/>
              <w:left w:val="single" w:sz="4" w:space="0" w:color="auto"/>
              <w:bottom w:val="single" w:sz="4" w:space="0" w:color="auto"/>
              <w:right w:val="single" w:sz="4" w:space="0" w:color="auto"/>
            </w:tcBorders>
          </w:tcPr>
          <w:p w:rsidR="00F02204" w:rsidRDefault="00F02204" w:rsidP="0078532A">
            <w:pPr>
              <w:suppressAutoHyphens/>
              <w:ind w:right="-1"/>
              <w:jc w:val="center"/>
              <w:rPr>
                <w:rFonts w:eastAsia="Times New Roman"/>
                <w:lang w:val="sr-Cyrl-RS" w:eastAsia="ar-SA"/>
              </w:rPr>
            </w:pPr>
            <w:r>
              <w:rPr>
                <w:rFonts w:eastAsia="Times New Roman"/>
                <w:lang w:val="sr-Cyrl-RS" w:eastAsia="ar-SA"/>
              </w:rPr>
              <w:t>22.</w:t>
            </w:r>
          </w:p>
        </w:tc>
        <w:tc>
          <w:tcPr>
            <w:tcW w:w="2552" w:type="dxa"/>
            <w:tcBorders>
              <w:top w:val="single" w:sz="4" w:space="0" w:color="auto"/>
              <w:left w:val="single" w:sz="4" w:space="0" w:color="auto"/>
              <w:bottom w:val="single" w:sz="4" w:space="0" w:color="auto"/>
              <w:right w:val="single" w:sz="4" w:space="0" w:color="auto"/>
            </w:tcBorders>
          </w:tcPr>
          <w:p w:rsidR="00F02204" w:rsidRDefault="00F02204" w:rsidP="000A6BC6">
            <w:pPr>
              <w:tabs>
                <w:tab w:val="left" w:pos="1634"/>
              </w:tabs>
              <w:spacing w:after="200"/>
              <w:rPr>
                <w:szCs w:val="32"/>
                <w:lang w:val="sr-Cyrl-RS"/>
              </w:rPr>
            </w:pPr>
            <w:r>
              <w:rPr>
                <w:szCs w:val="32"/>
                <w:lang w:val="sr-Cyrl-RS"/>
              </w:rPr>
              <w:t>Топломер бесконтактни</w:t>
            </w:r>
          </w:p>
        </w:tc>
        <w:tc>
          <w:tcPr>
            <w:tcW w:w="1276" w:type="dxa"/>
            <w:tcBorders>
              <w:top w:val="single" w:sz="4" w:space="0" w:color="auto"/>
              <w:left w:val="single" w:sz="4" w:space="0" w:color="auto"/>
              <w:bottom w:val="single" w:sz="4" w:space="0" w:color="auto"/>
              <w:right w:val="single" w:sz="4" w:space="0" w:color="auto"/>
            </w:tcBorders>
          </w:tcPr>
          <w:p w:rsidR="00F02204" w:rsidRDefault="00F02204" w:rsidP="0078532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F02204" w:rsidRPr="00E1695E" w:rsidRDefault="00E1695E" w:rsidP="0078532A">
            <w:pPr>
              <w:suppressAutoHyphens/>
              <w:ind w:right="-1"/>
              <w:jc w:val="center"/>
              <w:rPr>
                <w:rFonts w:eastAsia="Times New Roman"/>
                <w:lang w:eastAsia="ar-SA"/>
              </w:rPr>
            </w:pPr>
            <w:r>
              <w:rPr>
                <w:rFonts w:eastAsia="Times New Roman"/>
                <w:lang w:eastAsia="ar-SA"/>
              </w:rPr>
              <w:t>1</w:t>
            </w:r>
          </w:p>
        </w:tc>
        <w:tc>
          <w:tcPr>
            <w:tcW w:w="2268" w:type="dxa"/>
            <w:tcBorders>
              <w:top w:val="single" w:sz="4" w:space="0" w:color="auto"/>
              <w:left w:val="single" w:sz="4" w:space="0" w:color="auto"/>
              <w:bottom w:val="single" w:sz="4" w:space="0" w:color="auto"/>
              <w:right w:val="single" w:sz="4" w:space="0" w:color="auto"/>
            </w:tcBorders>
          </w:tcPr>
          <w:p w:rsidR="00F02204" w:rsidRDefault="00F02204" w:rsidP="0078532A">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F02204" w:rsidRDefault="00F02204" w:rsidP="0078532A">
            <w:pPr>
              <w:suppressAutoHyphens/>
              <w:ind w:right="-1"/>
              <w:jc w:val="center"/>
              <w:rPr>
                <w:rFonts w:eastAsia="Times New Roman"/>
                <w:lang w:eastAsia="ar-SA"/>
              </w:rPr>
            </w:pPr>
          </w:p>
        </w:tc>
      </w:tr>
      <w:tr w:rsidR="00E466EF" w:rsidTr="00D91FAC">
        <w:tc>
          <w:tcPr>
            <w:tcW w:w="4548" w:type="dxa"/>
            <w:gridSpan w:val="3"/>
            <w:tcBorders>
              <w:top w:val="single" w:sz="4" w:space="0" w:color="auto"/>
              <w:left w:val="single" w:sz="4" w:space="0" w:color="auto"/>
              <w:bottom w:val="single" w:sz="4" w:space="0" w:color="auto"/>
              <w:right w:val="single" w:sz="4" w:space="0" w:color="auto"/>
            </w:tcBorders>
            <w:hideMark/>
          </w:tcPr>
          <w:p w:rsidR="00E466EF" w:rsidRDefault="00E466EF" w:rsidP="0078532A">
            <w:pPr>
              <w:suppressAutoHyphens/>
              <w:ind w:right="-1"/>
              <w:jc w:val="center"/>
              <w:rPr>
                <w:rFonts w:eastAsia="Times New Roman"/>
                <w:b/>
                <w:lang w:eastAsia="ar-SA"/>
              </w:rPr>
            </w:pPr>
            <w:r>
              <w:rPr>
                <w:rFonts w:eastAsia="Times New Roman"/>
                <w:b/>
                <w:lang w:val="sr-Cyrl-RS" w:eastAsia="ar-SA"/>
              </w:rPr>
              <w:t>УКУПНА ЦЕНА БЕЗ ПДВ-А</w:t>
            </w:r>
          </w:p>
        </w:tc>
        <w:tc>
          <w:tcPr>
            <w:tcW w:w="5953" w:type="dxa"/>
            <w:gridSpan w:val="3"/>
            <w:tcBorders>
              <w:top w:val="single" w:sz="4" w:space="0" w:color="auto"/>
              <w:left w:val="single" w:sz="4" w:space="0" w:color="auto"/>
              <w:bottom w:val="single" w:sz="4" w:space="0" w:color="auto"/>
              <w:right w:val="single" w:sz="4" w:space="0" w:color="auto"/>
            </w:tcBorders>
          </w:tcPr>
          <w:p w:rsidR="00E466EF" w:rsidRDefault="00E466EF" w:rsidP="0078532A">
            <w:pPr>
              <w:suppressAutoHyphens/>
              <w:ind w:right="-1"/>
              <w:jc w:val="center"/>
              <w:rPr>
                <w:rFonts w:eastAsia="Times New Roman"/>
                <w:lang w:val="sr-Cyrl-RS" w:eastAsia="ar-SA"/>
              </w:rPr>
            </w:pPr>
          </w:p>
          <w:p w:rsidR="00E466EF" w:rsidRDefault="00E466EF" w:rsidP="0078532A">
            <w:pPr>
              <w:suppressAutoHyphens/>
              <w:ind w:right="-1"/>
              <w:jc w:val="center"/>
              <w:rPr>
                <w:rFonts w:eastAsia="Times New Roman"/>
                <w:lang w:val="sr-Cyrl-RS" w:eastAsia="ar-SA"/>
              </w:rPr>
            </w:pPr>
          </w:p>
        </w:tc>
      </w:tr>
      <w:tr w:rsidR="00E466EF" w:rsidTr="008219FB">
        <w:tc>
          <w:tcPr>
            <w:tcW w:w="4548" w:type="dxa"/>
            <w:gridSpan w:val="3"/>
            <w:tcBorders>
              <w:top w:val="single" w:sz="4" w:space="0" w:color="auto"/>
              <w:left w:val="single" w:sz="4" w:space="0" w:color="auto"/>
              <w:bottom w:val="single" w:sz="4" w:space="0" w:color="auto"/>
              <w:right w:val="single" w:sz="4" w:space="0" w:color="auto"/>
            </w:tcBorders>
            <w:hideMark/>
          </w:tcPr>
          <w:p w:rsidR="00E466EF" w:rsidRDefault="00E466EF" w:rsidP="0078532A">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5953" w:type="dxa"/>
            <w:gridSpan w:val="3"/>
            <w:tcBorders>
              <w:top w:val="single" w:sz="4" w:space="0" w:color="auto"/>
              <w:left w:val="single" w:sz="4" w:space="0" w:color="auto"/>
              <w:bottom w:val="single" w:sz="4" w:space="0" w:color="auto"/>
              <w:right w:val="single" w:sz="4" w:space="0" w:color="auto"/>
            </w:tcBorders>
          </w:tcPr>
          <w:p w:rsidR="00E466EF" w:rsidRDefault="00E466EF" w:rsidP="0078532A">
            <w:pPr>
              <w:suppressAutoHyphens/>
              <w:ind w:right="-1"/>
              <w:jc w:val="center"/>
              <w:rPr>
                <w:rFonts w:eastAsia="Times New Roman"/>
                <w:lang w:val="sr-Cyrl-RS" w:eastAsia="ar-SA"/>
              </w:rPr>
            </w:pPr>
          </w:p>
          <w:p w:rsidR="00E466EF" w:rsidRDefault="00E466EF" w:rsidP="0078532A">
            <w:pPr>
              <w:suppressAutoHyphens/>
              <w:ind w:right="-1"/>
              <w:jc w:val="center"/>
              <w:rPr>
                <w:rFonts w:eastAsia="Times New Roman"/>
                <w:lang w:val="sr-Cyrl-RS" w:eastAsia="ar-SA"/>
              </w:rPr>
            </w:pPr>
          </w:p>
        </w:tc>
      </w:tr>
      <w:tr w:rsidR="00E466EF" w:rsidTr="00F671EE">
        <w:tc>
          <w:tcPr>
            <w:tcW w:w="4548" w:type="dxa"/>
            <w:gridSpan w:val="3"/>
            <w:tcBorders>
              <w:top w:val="single" w:sz="4" w:space="0" w:color="auto"/>
              <w:left w:val="single" w:sz="4" w:space="0" w:color="auto"/>
              <w:bottom w:val="single" w:sz="4" w:space="0" w:color="auto"/>
              <w:right w:val="single" w:sz="4" w:space="0" w:color="auto"/>
            </w:tcBorders>
            <w:hideMark/>
          </w:tcPr>
          <w:p w:rsidR="00E466EF" w:rsidRDefault="00E466EF" w:rsidP="0078532A">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5953" w:type="dxa"/>
            <w:gridSpan w:val="3"/>
            <w:tcBorders>
              <w:top w:val="single" w:sz="4" w:space="0" w:color="auto"/>
              <w:left w:val="single" w:sz="4" w:space="0" w:color="auto"/>
              <w:bottom w:val="single" w:sz="4" w:space="0" w:color="auto"/>
              <w:right w:val="single" w:sz="4" w:space="0" w:color="auto"/>
            </w:tcBorders>
          </w:tcPr>
          <w:p w:rsidR="00E466EF" w:rsidRDefault="00E466EF" w:rsidP="0078532A">
            <w:pPr>
              <w:suppressAutoHyphens/>
              <w:ind w:right="-1"/>
              <w:jc w:val="center"/>
              <w:rPr>
                <w:rFonts w:eastAsia="Times New Roman"/>
                <w:lang w:val="sr-Cyrl-RS" w:eastAsia="ar-SA"/>
              </w:rPr>
            </w:pPr>
          </w:p>
          <w:p w:rsidR="00E466EF" w:rsidRDefault="00E466EF" w:rsidP="0078532A">
            <w:pPr>
              <w:suppressAutoHyphens/>
              <w:ind w:right="-1"/>
              <w:jc w:val="center"/>
              <w:rPr>
                <w:rFonts w:eastAsia="Times New Roman"/>
                <w:lang w:val="sr-Cyrl-RS" w:eastAsia="ar-SA"/>
              </w:rPr>
            </w:pPr>
          </w:p>
        </w:tc>
      </w:tr>
    </w:tbl>
    <w:p w:rsidR="00B94A72" w:rsidRDefault="00B94A72" w:rsidP="00B94A72">
      <w:pPr>
        <w:suppressAutoHyphens/>
        <w:ind w:right="-1"/>
        <w:jc w:val="center"/>
        <w:rPr>
          <w:rFonts w:eastAsia="Times New Roman"/>
          <w:lang w:eastAsia="ar-SA"/>
        </w:rPr>
      </w:pPr>
    </w:p>
    <w:p w:rsidR="00B94A72" w:rsidRDefault="00B94A72" w:rsidP="00B94A72">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B94A72" w:rsidRDefault="00B94A72" w:rsidP="00B94A72">
      <w:pPr>
        <w:suppressAutoHyphens/>
        <w:ind w:left="-567" w:right="288"/>
        <w:rPr>
          <w:rFonts w:eastAsia="Times New Roman"/>
          <w:lang w:val="sr-Cyrl-RS"/>
        </w:rPr>
      </w:pPr>
    </w:p>
    <w:p w:rsidR="00B94A72" w:rsidRDefault="001C6521" w:rsidP="00B94A72">
      <w:pPr>
        <w:suppressAutoHyphens/>
        <w:ind w:left="-567" w:right="288"/>
        <w:rPr>
          <w:rFonts w:eastAsia="Times New Roman"/>
          <w:lang w:val="sr-Cyrl-RS"/>
        </w:rPr>
      </w:pPr>
      <w:r>
        <w:rPr>
          <w:rFonts w:eastAsia="Times New Roman"/>
          <w:b/>
          <w:lang w:val="sr-Cyrl-RS"/>
        </w:rPr>
        <w:t>РОК И</w:t>
      </w:r>
      <w:r w:rsidR="00B94A72">
        <w:rPr>
          <w:rFonts w:eastAsia="Times New Roman"/>
          <w:b/>
          <w:lang w:val="sr-Cyrl-RS"/>
        </w:rPr>
        <w:t>СПОРУКЕ</w:t>
      </w:r>
      <w:r w:rsidR="00B94A72">
        <w:rPr>
          <w:rFonts w:eastAsia="Times New Roman"/>
          <w:lang w:val="sr-Cyrl-RS"/>
        </w:rPr>
        <w:t>: ____________ дана (не може бити дужи од 2 дана) од дана упућивања захтева Наручиоца.</w:t>
      </w:r>
    </w:p>
    <w:p w:rsidR="00B94A72" w:rsidRDefault="00B94A72" w:rsidP="00B94A72">
      <w:pPr>
        <w:suppressAutoHyphens/>
        <w:ind w:left="-567" w:right="288"/>
        <w:rPr>
          <w:rFonts w:eastAsia="Times New Roman"/>
          <w:lang w:val="sr-Cyrl-RS"/>
        </w:rPr>
      </w:pPr>
    </w:p>
    <w:p w:rsidR="00B94A72" w:rsidRDefault="00B94A72" w:rsidP="00B94A72">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B94A72" w:rsidRDefault="00B94A72" w:rsidP="00B94A72">
      <w:pPr>
        <w:suppressAutoHyphens/>
        <w:ind w:left="-567" w:right="288"/>
        <w:jc w:val="both"/>
        <w:rPr>
          <w:lang w:val="sr-Cyrl-RS"/>
        </w:rPr>
      </w:pPr>
    </w:p>
    <w:p w:rsidR="00B94A72" w:rsidRDefault="00B94A72" w:rsidP="00B94A72">
      <w:pPr>
        <w:suppressAutoHyphens/>
        <w:ind w:left="-567" w:right="288"/>
        <w:jc w:val="both"/>
        <w:rPr>
          <w:lang w:val="sr-Cyrl-RS"/>
        </w:rPr>
      </w:pPr>
    </w:p>
    <w:p w:rsidR="00B94A72" w:rsidRDefault="00B94A72" w:rsidP="00B94A72">
      <w:pPr>
        <w:rPr>
          <w:lang w:val="sr-Cyrl-RS"/>
        </w:rPr>
      </w:pPr>
    </w:p>
    <w:p w:rsidR="00B94A72" w:rsidRDefault="00B94A72" w:rsidP="00B94A72">
      <w:pPr>
        <w:suppressAutoHyphens/>
        <w:rPr>
          <w:rFonts w:ascii="Arial" w:eastAsia="Times New Roman" w:hAnsi="Arial"/>
          <w:vanish/>
          <w:lang w:val="sr-Cyrl-RS" w:eastAsia="ar-SA"/>
        </w:rPr>
      </w:pPr>
    </w:p>
    <w:p w:rsidR="00B94A72" w:rsidRDefault="00B94A72" w:rsidP="00B94A72">
      <w:pPr>
        <w:rPr>
          <w:rFonts w:eastAsia="Times New Roman"/>
          <w:bCs/>
          <w:iCs/>
          <w:lang w:val="sr-Latn-CS"/>
        </w:rPr>
      </w:pPr>
      <w:r>
        <w:rPr>
          <w:rFonts w:eastAsia="Times New Roman"/>
          <w:bCs/>
          <w:iCs/>
          <w:lang w:val="sr-Cyrl-CS"/>
        </w:rPr>
        <w:t>У Нишу,   ____.____.202</w:t>
      </w:r>
      <w:r w:rsidR="00E1695E">
        <w:rPr>
          <w:rFonts w:eastAsia="Times New Roman"/>
          <w:bCs/>
          <w:i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B94A72" w:rsidRDefault="00B94A72" w:rsidP="00B94A72">
      <w:pPr>
        <w:rPr>
          <w:rFonts w:eastAsia="Times New Roman"/>
          <w:bCs/>
          <w:iCs/>
          <w:lang w:val="sr-Latn-CS"/>
        </w:rPr>
      </w:pPr>
    </w:p>
    <w:p w:rsidR="00B94A72" w:rsidRDefault="00B94A72" w:rsidP="00B94A72">
      <w:pPr>
        <w:ind w:left="4950"/>
        <w:rPr>
          <w:rFonts w:eastAsia="Times New Roman"/>
          <w:bCs/>
          <w:iCs/>
        </w:rPr>
      </w:pPr>
    </w:p>
    <w:p w:rsidR="00B94A72" w:rsidRDefault="00B94A72" w:rsidP="00B94A72">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B94A72" w:rsidRDefault="00B94A72" w:rsidP="00B94A72">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E466EF" w:rsidRDefault="00E466EF" w:rsidP="00B94A72">
      <w:pPr>
        <w:rPr>
          <w:rFonts w:eastAsia="Times New Roman"/>
          <w:bCs/>
          <w:iCs/>
          <w:lang w:val="sr-Cyrl-CS"/>
        </w:rPr>
      </w:pPr>
    </w:p>
    <w:p w:rsidR="00E466EF" w:rsidRDefault="00E466EF" w:rsidP="00B94A72">
      <w:pPr>
        <w:rPr>
          <w:rFonts w:eastAsia="Times New Roman"/>
          <w:bCs/>
          <w:iCs/>
          <w:lang w:val="sr-Cyrl-CS"/>
        </w:rPr>
      </w:pPr>
    </w:p>
    <w:p w:rsidR="00E466EF" w:rsidRDefault="00E466EF" w:rsidP="00B94A72">
      <w:pPr>
        <w:rPr>
          <w:rFonts w:eastAsia="Times New Roman"/>
          <w:bCs/>
          <w:iCs/>
          <w:lang w:val="sr-Cyrl-CS"/>
        </w:rPr>
      </w:pPr>
    </w:p>
    <w:p w:rsidR="00B94A72" w:rsidRDefault="00B94A72" w:rsidP="00B94A72">
      <w:pPr>
        <w:autoSpaceDE w:val="0"/>
        <w:autoSpaceDN w:val="0"/>
        <w:adjustRightInd w:val="0"/>
        <w:spacing w:before="72" w:line="274" w:lineRule="exact"/>
        <w:ind w:firstLine="567"/>
        <w:jc w:val="both"/>
        <w:rPr>
          <w:rFonts w:eastAsia="Times New Roman"/>
          <w:sz w:val="22"/>
          <w:szCs w:val="22"/>
          <w:lang w:val="sr-Cyrl-CS" w:eastAsia="sr-Cyrl-CS"/>
        </w:rPr>
      </w:pPr>
      <w:r>
        <w:rPr>
          <w:rFonts w:eastAsia="Times New Roman"/>
          <w:sz w:val="22"/>
          <w:szCs w:val="22"/>
          <w:lang w:val="sr-Cyrl-CS" w:eastAsia="sr-Cyrl-CS"/>
        </w:rPr>
        <w:lastRenderedPageBreak/>
        <w:t>Под пуном материјалном и кривичном одговорношћу, као заступник понуђача, дајем следећу</w:t>
      </w:r>
    </w:p>
    <w:p w:rsidR="00B94A72" w:rsidRDefault="00B94A72" w:rsidP="00B94A72">
      <w:pPr>
        <w:autoSpaceDE w:val="0"/>
        <w:autoSpaceDN w:val="0"/>
        <w:adjustRightInd w:val="0"/>
        <w:spacing w:before="72" w:line="274" w:lineRule="exact"/>
        <w:ind w:firstLine="567"/>
        <w:jc w:val="both"/>
        <w:rPr>
          <w:rFonts w:eastAsia="Times New Roman"/>
          <w:b/>
          <w:lang w:eastAsia="ar-SA"/>
        </w:rPr>
      </w:pPr>
    </w:p>
    <w:p w:rsidR="00B94A72" w:rsidRDefault="00B94A72" w:rsidP="00B94A72">
      <w:pPr>
        <w:suppressAutoHyphens/>
        <w:ind w:right="-1"/>
        <w:jc w:val="center"/>
        <w:rPr>
          <w:rFonts w:eastAsia="Times New Roman"/>
          <w:b/>
          <w:lang w:val="sr-Cyrl-RS" w:eastAsia="ar-SA"/>
        </w:rPr>
      </w:pPr>
      <w:r>
        <w:rPr>
          <w:rFonts w:eastAsia="Times New Roman"/>
          <w:b/>
          <w:lang w:eastAsia="ar-SA"/>
        </w:rPr>
        <w:t>И З Ј А В У</w:t>
      </w:r>
    </w:p>
    <w:p w:rsidR="00B94A72" w:rsidRDefault="00B94A72" w:rsidP="00B94A72">
      <w:pPr>
        <w:suppressAutoHyphens/>
        <w:ind w:right="-1"/>
        <w:jc w:val="center"/>
        <w:rPr>
          <w:rFonts w:eastAsia="Times New Roman"/>
          <w:b/>
          <w:lang w:val="sr-Cyrl-RS" w:eastAsia="ar-SA"/>
        </w:rPr>
      </w:pPr>
    </w:p>
    <w:p w:rsidR="00B94A72" w:rsidRDefault="00B94A72" w:rsidP="00B94A72">
      <w:pPr>
        <w:autoSpaceDE w:val="0"/>
        <w:autoSpaceDN w:val="0"/>
        <w:adjustRightInd w:val="0"/>
        <w:spacing w:line="240" w:lineRule="exact"/>
        <w:jc w:val="both"/>
        <w:rPr>
          <w:rFonts w:eastAsia="Times New Roman"/>
          <w:lang w:eastAsia="ar-SA"/>
        </w:rPr>
      </w:pPr>
    </w:p>
    <w:p w:rsidR="00B94A72" w:rsidRDefault="00B94A72" w:rsidP="00B94A72">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Pr>
          <w:rFonts w:eastAsia="Times New Roman"/>
          <w:b/>
          <w:lang w:val="sr-Cyrl-RS"/>
        </w:rPr>
        <w:t>2.1.</w:t>
      </w:r>
      <w:r w:rsidR="00F02204">
        <w:rPr>
          <w:rFonts w:eastAsia="Times New Roman"/>
          <w:b/>
          <w:lang w:val="sr-Cyrl-RS"/>
        </w:rPr>
        <w:t>4</w:t>
      </w:r>
      <w:r>
        <w:rPr>
          <w:rFonts w:eastAsia="Times New Roman"/>
          <w:b/>
          <w:lang w:val="sr-Cyrl-RS"/>
        </w:rPr>
        <w:t xml:space="preserve">. – </w:t>
      </w:r>
      <w:r w:rsidR="00F02204">
        <w:rPr>
          <w:rFonts w:eastAsia="Times New Roman"/>
          <w:b/>
          <w:lang w:val="sr-Cyrl-RS"/>
        </w:rPr>
        <w:t>Санитетски материјал,</w:t>
      </w:r>
      <w:r w:rsidR="00F02204">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B94A72" w:rsidRDefault="00B94A72" w:rsidP="00B94A72">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B94A72" w:rsidRDefault="00B94A72" w:rsidP="00B94A72">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B94A72" w:rsidRDefault="00B94A72" w:rsidP="00B94A72">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B94A72" w:rsidRDefault="00B94A72" w:rsidP="00B94A72">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94A72" w:rsidRDefault="00B94A72" w:rsidP="00B94A72">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B94A72" w:rsidRDefault="00B94A72" w:rsidP="00B94A72">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B94A72" w:rsidRDefault="00B94A72" w:rsidP="00B94A72">
      <w:pPr>
        <w:tabs>
          <w:tab w:val="left" w:pos="-180"/>
        </w:tabs>
        <w:jc w:val="both"/>
        <w:rPr>
          <w:lang w:val="sr-Cyrl-RS"/>
        </w:rPr>
      </w:pPr>
    </w:p>
    <w:p w:rsidR="00B94A72" w:rsidRDefault="00B94A72" w:rsidP="00B94A72">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Pr>
          <w:rFonts w:eastAsia="Times New Roman" w:cs="Arial"/>
          <w:lang w:eastAsia="sr-Cyrl-CS"/>
        </w:rPr>
        <w:t xml:space="preserve"> број</w:t>
      </w:r>
      <w:r>
        <w:rPr>
          <w:rFonts w:eastAsia="Times New Roman" w:cs="Arial"/>
          <w:lang w:val="sr-Cyrl-RS" w:eastAsia="sr-Cyrl-CS"/>
        </w:rPr>
        <w:t xml:space="preserve">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Pr>
          <w:rFonts w:eastAsia="Times New Roman"/>
          <w:b/>
          <w:lang w:val="sr-Cyrl-RS"/>
        </w:rPr>
        <w:t>2.1.</w:t>
      </w:r>
      <w:r w:rsidR="00F02204">
        <w:rPr>
          <w:rFonts w:eastAsia="Times New Roman"/>
          <w:b/>
          <w:lang w:val="sr-Cyrl-RS"/>
        </w:rPr>
        <w:t>4</w:t>
      </w:r>
      <w:r>
        <w:rPr>
          <w:rFonts w:eastAsia="Times New Roman"/>
          <w:b/>
          <w:lang w:val="sr-Cyrl-RS"/>
        </w:rPr>
        <w:t xml:space="preserve">. – </w:t>
      </w:r>
      <w:r w:rsidR="00F02204">
        <w:rPr>
          <w:rFonts w:eastAsia="Times New Roman"/>
          <w:b/>
          <w:lang w:val="sr-Cyrl-RS"/>
        </w:rPr>
        <w:t>Санитетски материјал</w:t>
      </w:r>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B94A72" w:rsidRDefault="00B94A72" w:rsidP="00B94A72">
      <w:pPr>
        <w:suppressAutoHyphens/>
        <w:jc w:val="both"/>
        <w:rPr>
          <w:rFonts w:eastAsia="Times New Roman"/>
          <w:lang w:val="sr-Cyrl-RS"/>
        </w:rPr>
      </w:pPr>
    </w:p>
    <w:p w:rsidR="00B94A72" w:rsidRDefault="00B94A72" w:rsidP="00B94A72">
      <w:pPr>
        <w:suppressAutoHyphens/>
        <w:jc w:val="both"/>
        <w:rPr>
          <w:rFonts w:eastAsia="Times New Roman"/>
          <w:lang w:val="sr-Cyrl-RS"/>
        </w:rPr>
      </w:pPr>
    </w:p>
    <w:p w:rsidR="00B94A72" w:rsidRDefault="00B94A72" w:rsidP="00B94A72">
      <w:pPr>
        <w:suppressAutoHyphens/>
        <w:jc w:val="both"/>
        <w:rPr>
          <w:rFonts w:eastAsia="Times New Roman"/>
          <w:lang w:val="sr-Cyrl-RS"/>
        </w:rPr>
      </w:pPr>
    </w:p>
    <w:p w:rsidR="00B94A72" w:rsidRDefault="00B94A72" w:rsidP="00B94A72">
      <w:pPr>
        <w:rPr>
          <w:rFonts w:eastAsia="Times New Roman"/>
          <w:bCs/>
          <w:iCs/>
          <w:lang w:val="sr-Latn-CS"/>
        </w:rPr>
      </w:pPr>
      <w:r>
        <w:rPr>
          <w:rFonts w:eastAsia="Times New Roman"/>
          <w:bCs/>
          <w:iCs/>
          <w:lang w:val="sr-Cyrl-CS"/>
        </w:rPr>
        <w:t>У Нишу,   ____.____.202</w:t>
      </w:r>
      <w:r w:rsidR="00E1695E">
        <w:rPr>
          <w:rFonts w:eastAsia="Times New Roman"/>
          <w:bCs/>
          <w:iCs/>
        </w:rPr>
        <w:t>3</w:t>
      </w:r>
      <w:bookmarkStart w:id="0" w:name="_GoBack"/>
      <w:bookmarkEnd w:id="0"/>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B94A72" w:rsidRDefault="00B94A72" w:rsidP="00B94A72">
      <w:pPr>
        <w:rPr>
          <w:rFonts w:eastAsia="Times New Roman"/>
          <w:bCs/>
          <w:iCs/>
          <w:lang w:val="sr-Latn-CS"/>
        </w:rPr>
      </w:pPr>
    </w:p>
    <w:p w:rsidR="00B94A72" w:rsidRDefault="00B94A72" w:rsidP="00B94A72">
      <w:pPr>
        <w:ind w:left="4950"/>
        <w:rPr>
          <w:rFonts w:eastAsia="Times New Roman"/>
          <w:bCs/>
          <w:iCs/>
        </w:rPr>
      </w:pPr>
    </w:p>
    <w:p w:rsidR="00B94A72" w:rsidRDefault="00B94A72" w:rsidP="00B94A72">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B94A72" w:rsidRDefault="00B94A72" w:rsidP="00B94A72">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 w:rsidR="00B94A72" w:rsidRDefault="00B94A72" w:rsidP="00B94A72"/>
    <w:p w:rsidR="00B94A72" w:rsidRDefault="00B94A72" w:rsidP="00B94A72"/>
    <w:p w:rsidR="00B94A72" w:rsidRDefault="00B94A72" w:rsidP="00B94A72"/>
    <w:p w:rsidR="00B16E74" w:rsidRDefault="00E1695E"/>
    <w:sectPr w:rsidR="00B16E74" w:rsidSect="00F02204">
      <w:pgSz w:w="12240" w:h="15840"/>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A72"/>
    <w:rsid w:val="000A6BC6"/>
    <w:rsid w:val="001C6521"/>
    <w:rsid w:val="006B2ADB"/>
    <w:rsid w:val="009F4735"/>
    <w:rsid w:val="00B94A72"/>
    <w:rsid w:val="00BF1DB3"/>
    <w:rsid w:val="00C367F0"/>
    <w:rsid w:val="00E1695E"/>
    <w:rsid w:val="00E466EF"/>
    <w:rsid w:val="00F02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A72"/>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4A7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A72"/>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4A7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5</cp:revision>
  <dcterms:created xsi:type="dcterms:W3CDTF">2021-03-18T12:25:00Z</dcterms:created>
  <dcterms:modified xsi:type="dcterms:W3CDTF">2023-10-05T07:12:00Z</dcterms:modified>
</cp:coreProperties>
</file>