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</w:t>
      </w:r>
      <w:r w:rsidR="002F1ECC">
        <w:rPr>
          <w:sz w:val="24"/>
          <w:szCs w:val="24"/>
          <w:lang w:val="sr-Cyrl-RS"/>
        </w:rPr>
        <w:t>ке услуга бр.</w:t>
      </w:r>
      <w:r w:rsidR="002F1ECC" w:rsidRPr="002F1ECC">
        <w:rPr>
          <w:b/>
          <w:sz w:val="24"/>
          <w:szCs w:val="24"/>
          <w:lang w:val="sr-Cyrl-RS"/>
        </w:rPr>
        <w:t>2.2.13. Одвоз отпадних тонера</w:t>
      </w:r>
      <w:r w:rsidR="009C567A">
        <w:rPr>
          <w:b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2F1ECC">
        <w:rPr>
          <w:rFonts w:eastAsia="Calibri"/>
          <w:kern w:val="0"/>
          <w:sz w:val="24"/>
          <w:szCs w:val="24"/>
          <w:lang w:val="sr-Cyrl-RS"/>
        </w:rPr>
        <w:t>8682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2F1ECC">
        <w:rPr>
          <w:rFonts w:eastAsia="Calibri"/>
          <w:kern w:val="0"/>
          <w:sz w:val="24"/>
          <w:szCs w:val="24"/>
          <w:lang w:val="sr-Cyrl-RS"/>
        </w:rPr>
        <w:t>29.09</w:t>
      </w:r>
      <w:r w:rsidR="00F41CD0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FC1F3C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2F1ECC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FC1F3C">
        <w:rPr>
          <w:rFonts w:cs="Arial"/>
          <w:b/>
          <w:sz w:val="24"/>
          <w:szCs w:val="24"/>
          <w:lang w:val="sr-Cyrl-RS" w:eastAsia="sr-Cyrl-CS"/>
        </w:rPr>
        <w:t xml:space="preserve">услуга </w:t>
      </w:r>
      <w:r w:rsidR="00FC1F3C">
        <w:rPr>
          <w:b/>
          <w:sz w:val="24"/>
          <w:szCs w:val="24"/>
        </w:rPr>
        <w:t>број</w:t>
      </w:r>
      <w:r w:rsidR="00FC1F3C">
        <w:rPr>
          <w:b/>
          <w:sz w:val="24"/>
          <w:szCs w:val="24"/>
          <w:lang w:val="sr-Cyrl-CS" w:eastAsia="sr-Latn-CS"/>
        </w:rPr>
        <w:t xml:space="preserve"> </w:t>
      </w:r>
      <w:r w:rsidR="002F1ECC" w:rsidRPr="002F1ECC">
        <w:rPr>
          <w:b/>
          <w:sz w:val="24"/>
          <w:szCs w:val="24"/>
          <w:lang w:val="sr-Cyrl-RS"/>
        </w:rPr>
        <w:t>2.2.13. Одвоз отпадних тонера</w:t>
      </w:r>
      <w:r w:rsidR="002F1ECC">
        <w:rPr>
          <w:b/>
          <w:sz w:val="24"/>
          <w:szCs w:val="24"/>
          <w:lang w:val="sr-Cyrl-RS"/>
        </w:rPr>
        <w:t>.</w:t>
      </w:r>
    </w:p>
    <w:p w:rsidR="002F1ECC" w:rsidRDefault="002F1ECC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</w:p>
    <w:p w:rsidR="00FE47E0" w:rsidRPr="002F1ECC" w:rsidRDefault="00FE47E0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41CD0" w:rsidRPr="000773AE" w:rsidRDefault="00FE47E0" w:rsidP="00F41CD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41CD0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41CD0">
        <w:rPr>
          <w:sz w:val="24"/>
          <w:szCs w:val="24"/>
          <w:lang w:val="sr-Cyrl-RS"/>
        </w:rPr>
        <w:t xml:space="preserve"> облику са</w:t>
      </w:r>
      <w:r w:rsidR="00F41CD0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F41CD0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41CD0" w:rsidRPr="000773AE">
          <w:rPr>
            <w:rStyle w:val="Hyperlink"/>
            <w:sz w:val="24"/>
            <w:szCs w:val="24"/>
          </w:rPr>
          <w:t>pcelica.edu.rs</w:t>
        </w:r>
      </w:hyperlink>
      <w:r w:rsidR="00F41CD0" w:rsidRPr="000773AE">
        <w:rPr>
          <w:rStyle w:val="Hyperlink"/>
          <w:sz w:val="24"/>
          <w:szCs w:val="24"/>
        </w:rPr>
        <w:t xml:space="preserve"> .</w:t>
      </w:r>
      <w:r w:rsidR="00F41CD0" w:rsidRPr="000773AE">
        <w:rPr>
          <w:sz w:val="24"/>
          <w:szCs w:val="24"/>
          <w:lang w:val="sr-Cyrl-RS"/>
        </w:rPr>
        <w:t xml:space="preserve"> 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41CD0">
        <w:rPr>
          <w:b/>
          <w:kern w:val="0"/>
          <w:sz w:val="24"/>
          <w:szCs w:val="24"/>
          <w:lang w:val="sr-Cyrl-RS" w:eastAsia="ar-SA"/>
        </w:rPr>
        <w:t>1</w:t>
      </w:r>
      <w:r w:rsidR="002F1ECC">
        <w:rPr>
          <w:b/>
          <w:kern w:val="0"/>
          <w:sz w:val="24"/>
          <w:szCs w:val="24"/>
          <w:lang w:val="sr-Cyrl-RS" w:eastAsia="ar-SA"/>
        </w:rPr>
        <w:t>2</w:t>
      </w:r>
      <w:r w:rsidR="00F41CD0">
        <w:rPr>
          <w:b/>
          <w:kern w:val="0"/>
          <w:sz w:val="24"/>
          <w:szCs w:val="24"/>
          <w:lang w:val="sr-Cyrl-RS" w:eastAsia="ar-SA"/>
        </w:rPr>
        <w:t>.10.2023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F41CD0">
        <w:rPr>
          <w:b/>
          <w:sz w:val="24"/>
          <w:szCs w:val="24"/>
          <w:lang w:val="sr-Cyrl-RS" w:eastAsia="ar-SA"/>
        </w:rPr>
        <w:t>1</w:t>
      </w:r>
      <w:r w:rsidR="002F1ECC">
        <w:rPr>
          <w:b/>
          <w:sz w:val="24"/>
          <w:szCs w:val="24"/>
          <w:lang w:val="sr-Cyrl-RS" w:eastAsia="ar-SA"/>
        </w:rPr>
        <w:t>2</w:t>
      </w:r>
      <w:bookmarkStart w:id="0" w:name="_GoBack"/>
      <w:bookmarkEnd w:id="0"/>
      <w:r w:rsidR="00F41CD0">
        <w:rPr>
          <w:b/>
          <w:sz w:val="24"/>
          <w:szCs w:val="24"/>
          <w:lang w:val="sr-Cyrl-RS" w:eastAsia="ar-SA"/>
        </w:rPr>
        <w:t>.10.2023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9C567A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2F1EC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0B04C3"/>
    <w:rsid w:val="001643DC"/>
    <w:rsid w:val="002A1B21"/>
    <w:rsid w:val="002F1ECC"/>
    <w:rsid w:val="004F0477"/>
    <w:rsid w:val="006B2ADB"/>
    <w:rsid w:val="0072517B"/>
    <w:rsid w:val="009C567A"/>
    <w:rsid w:val="009F4735"/>
    <w:rsid w:val="00AF7497"/>
    <w:rsid w:val="00BF1DB3"/>
    <w:rsid w:val="00C02EBA"/>
    <w:rsid w:val="00F41CD0"/>
    <w:rsid w:val="00FC1F3C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2023-10-05T07:34:00Z</dcterms:created>
  <dcterms:modified xsi:type="dcterms:W3CDTF">2023-10-05T07:34:00Z</dcterms:modified>
</cp:coreProperties>
</file>