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>
        <w:rPr>
          <w:b/>
          <w:sz w:val="24"/>
          <w:szCs w:val="24"/>
          <w:lang w:val="sr-Cyrl-CS" w:eastAsia="sr-Latn-CS"/>
        </w:rPr>
        <w:t xml:space="preserve"> </w:t>
      </w:r>
      <w:r w:rsidR="00A65883">
        <w:rPr>
          <w:b/>
          <w:sz w:val="24"/>
          <w:szCs w:val="24"/>
          <w:lang w:val="sr-Cyrl-RS" w:eastAsia="sr-Latn-CS"/>
        </w:rPr>
        <w:t>2.1.22</w:t>
      </w:r>
      <w:r w:rsidR="002A1B21">
        <w:rPr>
          <w:b/>
          <w:sz w:val="24"/>
          <w:szCs w:val="24"/>
          <w:lang w:val="sr-Cyrl-RS"/>
        </w:rPr>
        <w:t xml:space="preserve">. </w:t>
      </w:r>
      <w:r w:rsidR="00D14074">
        <w:rPr>
          <w:b/>
          <w:sz w:val="24"/>
          <w:szCs w:val="24"/>
        </w:rPr>
        <w:t>O</w:t>
      </w:r>
      <w:r w:rsidR="00D14074">
        <w:rPr>
          <w:b/>
          <w:sz w:val="24"/>
          <w:szCs w:val="24"/>
          <w:lang w:val="sr-Cyrl-RS"/>
        </w:rPr>
        <w:t>према за јавну безбедност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65883">
        <w:rPr>
          <w:rFonts w:eastAsia="Calibri"/>
          <w:kern w:val="0"/>
          <w:sz w:val="24"/>
          <w:szCs w:val="24"/>
          <w:lang w:val="sr-Cyrl-RS"/>
        </w:rPr>
        <w:t>9269</w:t>
      </w:r>
      <w:r w:rsidR="001643DC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A65883">
        <w:rPr>
          <w:rFonts w:eastAsia="Calibri"/>
          <w:kern w:val="0"/>
          <w:sz w:val="24"/>
          <w:szCs w:val="24"/>
          <w:lang w:val="sr-Cyrl-RS"/>
        </w:rPr>
        <w:t>24.10.2023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02EBA" w:rsidRDefault="00C02EBA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</w:t>
      </w:r>
      <w:r w:rsidR="00A65883">
        <w:rPr>
          <w:sz w:val="24"/>
          <w:szCs w:val="24"/>
          <w:lang w:val="sr-Cyrl-RS"/>
        </w:rPr>
        <w:t>Врста поступка набавке:  набавка добара у поступку на који се ЗЈН не примењује.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 w:rsidR="00C02EBA">
        <w:rPr>
          <w:b/>
          <w:sz w:val="24"/>
          <w:szCs w:val="24"/>
          <w:lang w:val="sr-Cyrl-CS" w:eastAsia="sr-Latn-CS"/>
        </w:rPr>
        <w:t xml:space="preserve"> </w:t>
      </w:r>
      <w:r w:rsidR="00A65883">
        <w:rPr>
          <w:b/>
          <w:sz w:val="24"/>
          <w:szCs w:val="24"/>
          <w:lang w:val="sr-Cyrl-CS" w:eastAsia="sr-Latn-CS"/>
        </w:rPr>
        <w:t>2.1.22</w:t>
      </w:r>
      <w:r w:rsidR="00D14074">
        <w:rPr>
          <w:b/>
          <w:sz w:val="24"/>
          <w:szCs w:val="24"/>
          <w:lang w:val="sr-Cyrl-CS" w:eastAsia="sr-Latn-CS"/>
        </w:rPr>
        <w:t xml:space="preserve">. </w:t>
      </w:r>
      <w:r w:rsidR="00D14074">
        <w:rPr>
          <w:b/>
          <w:sz w:val="24"/>
          <w:szCs w:val="24"/>
        </w:rPr>
        <w:t>O</w:t>
      </w:r>
      <w:r w:rsidR="00D14074">
        <w:rPr>
          <w:b/>
          <w:sz w:val="24"/>
          <w:szCs w:val="24"/>
          <w:lang w:val="sr-Cyrl-RS"/>
        </w:rPr>
        <w:t>према за јавну безбедност</w:t>
      </w:r>
    </w:p>
    <w:p w:rsidR="00C02EBA" w:rsidRDefault="00C02EBA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A65883" w:rsidRDefault="00A65883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50.000 динара.</w:t>
      </w:r>
    </w:p>
    <w:p w:rsidR="00FE47E0" w:rsidRDefault="009345DB" w:rsidP="00D14074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:rsidR="00FE47E0" w:rsidRDefault="00FE47E0" w:rsidP="00FE47E0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A65883">
        <w:rPr>
          <w:sz w:val="24"/>
          <w:szCs w:val="24"/>
          <w:lang w:val="sr-Cyrl-RS"/>
        </w:rPr>
        <w:t xml:space="preserve">Начин преузимања конкурсне документације: </w:t>
      </w:r>
      <w:r w:rsidR="00A65883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A65883">
        <w:rPr>
          <w:sz w:val="24"/>
          <w:szCs w:val="24"/>
          <w:lang w:val="sr-Cyrl-RS"/>
        </w:rPr>
        <w:t xml:space="preserve"> облику са</w:t>
      </w:r>
      <w:r w:rsidR="00A65883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A65883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A65883" w:rsidRPr="000773AE">
          <w:rPr>
            <w:rStyle w:val="Hyperlink"/>
            <w:sz w:val="24"/>
            <w:szCs w:val="24"/>
          </w:rPr>
          <w:t>pcelica.edu.rs</w:t>
        </w:r>
      </w:hyperlink>
      <w:r w:rsidR="00A65883" w:rsidRPr="000773AE">
        <w:rPr>
          <w:rStyle w:val="Hyperlink"/>
          <w:sz w:val="24"/>
          <w:szCs w:val="24"/>
        </w:rPr>
        <w:t xml:space="preserve"> .</w:t>
      </w:r>
    </w:p>
    <w:p w:rsidR="00A65883" w:rsidRPr="00A65883" w:rsidRDefault="00A65883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A65883">
        <w:rPr>
          <w:b/>
          <w:kern w:val="0"/>
          <w:sz w:val="24"/>
          <w:szCs w:val="24"/>
          <w:lang w:val="sr-Cyrl-RS" w:eastAsia="ar-SA"/>
        </w:rPr>
        <w:t>10.11.2023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A65883">
        <w:rPr>
          <w:b/>
          <w:sz w:val="24"/>
          <w:szCs w:val="24"/>
          <w:lang w:val="sr-Cyrl-RS" w:eastAsia="ar-SA"/>
        </w:rPr>
        <w:t>10.11.2023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FE47E0" w:rsidRDefault="00FE47E0" w:rsidP="00FE47E0">
      <w:pPr>
        <w:rPr>
          <w:sz w:val="24"/>
          <w:szCs w:val="24"/>
        </w:rPr>
      </w:pPr>
    </w:p>
    <w:p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B16E74" w:rsidRDefault="00A65883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E0"/>
    <w:rsid w:val="001643DC"/>
    <w:rsid w:val="002A1B21"/>
    <w:rsid w:val="003F5BD9"/>
    <w:rsid w:val="006B2ADB"/>
    <w:rsid w:val="009345DB"/>
    <w:rsid w:val="00945FAF"/>
    <w:rsid w:val="009F4735"/>
    <w:rsid w:val="00A65883"/>
    <w:rsid w:val="00AF7497"/>
    <w:rsid w:val="00BF1DB3"/>
    <w:rsid w:val="00C02EBA"/>
    <w:rsid w:val="00D14074"/>
    <w:rsid w:val="00EA5818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dcterms:created xsi:type="dcterms:W3CDTF">2022-11-15T11:08:00Z</dcterms:created>
  <dcterms:modified xsi:type="dcterms:W3CDTF">2023-11-06T09:16:00Z</dcterms:modified>
</cp:coreProperties>
</file>