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A34D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82DA487" wp14:editId="7A0D9FB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3999C8F" w14:textId="77777777" w:rsidR="007B036F" w:rsidRDefault="007B036F" w:rsidP="007B036F">
      <w:pPr>
        <w:ind w:left="360"/>
        <w:jc w:val="center"/>
        <w:rPr>
          <w:rFonts w:eastAsia="Times New Roman"/>
          <w:b/>
          <w:lang w:val="sr-Cyrl-RS" w:eastAsia="sr-Latn-CS"/>
        </w:rPr>
      </w:pPr>
    </w:p>
    <w:p w14:paraId="0717D0E0" w14:textId="77777777" w:rsidR="007B036F" w:rsidRDefault="007B036F" w:rsidP="007B036F">
      <w:pPr>
        <w:jc w:val="both"/>
        <w:rPr>
          <w:b/>
          <w:lang w:val="sr-Cyrl-RS"/>
        </w:rPr>
      </w:pPr>
    </w:p>
    <w:p w14:paraId="37B4DA52" w14:textId="77777777" w:rsidR="007B036F" w:rsidRDefault="007B036F" w:rsidP="007B036F">
      <w:pPr>
        <w:jc w:val="both"/>
        <w:rPr>
          <w:b/>
          <w:lang w:val="sr-Cyrl-RS"/>
        </w:rPr>
      </w:pPr>
    </w:p>
    <w:p w14:paraId="3028576D" w14:textId="77777777" w:rsidR="007B036F" w:rsidRDefault="007B036F" w:rsidP="007B036F">
      <w:pPr>
        <w:jc w:val="both"/>
        <w:rPr>
          <w:b/>
          <w:lang w:val="sr-Cyrl-RS"/>
        </w:rPr>
      </w:pPr>
    </w:p>
    <w:p w14:paraId="16AED00F" w14:textId="77777777" w:rsidR="007B036F" w:rsidRDefault="007B036F" w:rsidP="007B036F">
      <w:pPr>
        <w:jc w:val="both"/>
        <w:rPr>
          <w:b/>
          <w:lang w:val="sr-Cyrl-RS"/>
        </w:rPr>
      </w:pPr>
    </w:p>
    <w:p w14:paraId="4B7092A9" w14:textId="77777777" w:rsidR="007B036F" w:rsidRDefault="007B036F" w:rsidP="007B036F">
      <w:pPr>
        <w:jc w:val="both"/>
        <w:rPr>
          <w:b/>
          <w:lang w:val="sr-Cyrl-RS"/>
        </w:rPr>
      </w:pPr>
    </w:p>
    <w:p w14:paraId="38B7349D" w14:textId="77777777" w:rsidR="007B036F" w:rsidRDefault="007B036F" w:rsidP="007B036F">
      <w:pPr>
        <w:jc w:val="both"/>
        <w:rPr>
          <w:b/>
          <w:lang w:val="sr-Cyrl-RS"/>
        </w:rPr>
      </w:pPr>
    </w:p>
    <w:p w14:paraId="676A2EFE" w14:textId="77777777" w:rsidR="007B036F" w:rsidRDefault="007B036F" w:rsidP="007B036F">
      <w:pPr>
        <w:jc w:val="both"/>
        <w:rPr>
          <w:b/>
          <w:lang w:val="sr-Cyrl-RS"/>
        </w:rPr>
      </w:pPr>
    </w:p>
    <w:p w14:paraId="6F99BCCF" w14:textId="77777777" w:rsidR="007B036F" w:rsidRDefault="007B036F" w:rsidP="007B036F">
      <w:pPr>
        <w:jc w:val="both"/>
        <w:rPr>
          <w:b/>
          <w:lang w:val="sr-Cyrl-RS"/>
        </w:rPr>
      </w:pPr>
    </w:p>
    <w:p w14:paraId="77ED38AC" w14:textId="77777777" w:rsidR="007B036F" w:rsidRDefault="007B036F" w:rsidP="007B036F">
      <w:pPr>
        <w:jc w:val="both"/>
        <w:rPr>
          <w:b/>
          <w:lang w:val="sr-Cyrl-RS"/>
        </w:rPr>
      </w:pPr>
    </w:p>
    <w:p w14:paraId="62A418D7"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C59E1C5" w14:textId="77777777" w:rsidR="007B036F" w:rsidRDefault="007B036F" w:rsidP="007B036F">
      <w:pPr>
        <w:suppressAutoHyphens/>
        <w:ind w:left="-567"/>
        <w:jc w:val="both"/>
        <w:rPr>
          <w:rFonts w:eastAsia="Times New Roman"/>
        </w:rPr>
      </w:pPr>
    </w:p>
    <w:p w14:paraId="2F373176" w14:textId="77777777" w:rsidR="007B036F" w:rsidRDefault="007B036F" w:rsidP="007B036F">
      <w:pPr>
        <w:suppressAutoHyphens/>
        <w:ind w:left="-567"/>
        <w:jc w:val="both"/>
        <w:rPr>
          <w:rFonts w:eastAsia="Times New Roman"/>
        </w:rPr>
      </w:pPr>
    </w:p>
    <w:p w14:paraId="73714F1C" w14:textId="77777777" w:rsidR="007B036F" w:rsidRDefault="007B036F" w:rsidP="007B036F">
      <w:pPr>
        <w:suppressAutoHyphens/>
        <w:ind w:left="-567"/>
        <w:jc w:val="both"/>
        <w:rPr>
          <w:rFonts w:eastAsia="Times New Roman"/>
          <w:lang w:val="sr-Cyrl-RS"/>
        </w:rPr>
      </w:pPr>
    </w:p>
    <w:p w14:paraId="5CF4DDCE" w14:textId="77777777" w:rsidR="007B036F" w:rsidRDefault="007B036F" w:rsidP="007B036F">
      <w:pPr>
        <w:suppressAutoHyphens/>
        <w:ind w:left="-567"/>
        <w:jc w:val="both"/>
        <w:rPr>
          <w:rFonts w:eastAsia="Times New Roman"/>
          <w:lang w:val="sr-Cyrl-RS"/>
        </w:rPr>
      </w:pPr>
    </w:p>
    <w:p w14:paraId="38EE12C2" w14:textId="77777777" w:rsidR="007B036F" w:rsidRDefault="007B036F" w:rsidP="007B036F">
      <w:pPr>
        <w:suppressAutoHyphens/>
        <w:ind w:left="-567"/>
        <w:jc w:val="both"/>
        <w:rPr>
          <w:rFonts w:eastAsia="Times New Roman"/>
          <w:lang w:val="sr-Cyrl-RS"/>
        </w:rPr>
      </w:pPr>
    </w:p>
    <w:p w14:paraId="20527E09" w14:textId="77777777" w:rsidR="007B036F" w:rsidRDefault="007B036F" w:rsidP="007B036F">
      <w:pPr>
        <w:suppressAutoHyphens/>
        <w:ind w:left="-567"/>
        <w:jc w:val="both"/>
        <w:rPr>
          <w:rFonts w:eastAsia="Times New Roman"/>
          <w:lang w:val="sr-Cyrl-RS"/>
        </w:rPr>
      </w:pPr>
    </w:p>
    <w:p w14:paraId="17B9E5C8" w14:textId="77777777" w:rsidR="007B036F" w:rsidRDefault="007B036F" w:rsidP="007B036F">
      <w:pPr>
        <w:suppressAutoHyphens/>
        <w:ind w:left="-567"/>
        <w:jc w:val="both"/>
        <w:rPr>
          <w:rFonts w:eastAsia="Times New Roman"/>
          <w:lang w:val="sr-Cyrl-RS"/>
        </w:rPr>
      </w:pPr>
    </w:p>
    <w:p w14:paraId="51B0DA36" w14:textId="77777777" w:rsidR="007B036F" w:rsidRDefault="007B036F" w:rsidP="007B036F">
      <w:pPr>
        <w:suppressAutoHyphens/>
        <w:ind w:left="-567"/>
        <w:jc w:val="both"/>
        <w:rPr>
          <w:rFonts w:eastAsia="Times New Roman"/>
          <w:lang w:val="sr-Cyrl-RS"/>
        </w:rPr>
      </w:pPr>
    </w:p>
    <w:p w14:paraId="08B01812" w14:textId="77777777" w:rsidR="007B036F" w:rsidRDefault="007B036F" w:rsidP="007B036F">
      <w:pPr>
        <w:suppressAutoHyphens/>
        <w:ind w:left="-567"/>
        <w:jc w:val="center"/>
        <w:rPr>
          <w:rFonts w:eastAsia="Times New Roman"/>
        </w:rPr>
      </w:pPr>
    </w:p>
    <w:p w14:paraId="669824D5" w14:textId="5D8551BF" w:rsidR="007B036F" w:rsidRPr="00994EB4" w:rsidRDefault="007B036F" w:rsidP="007B036F">
      <w:pPr>
        <w:suppressAutoHyphens/>
        <w:ind w:left="-567"/>
        <w:jc w:val="center"/>
        <w:rPr>
          <w:rFonts w:eastAsia="Times New Roman"/>
        </w:rPr>
      </w:pPr>
      <w:r>
        <w:rPr>
          <w:rFonts w:eastAsia="Times New Roman"/>
          <w:b/>
          <w:sz w:val="44"/>
          <w:szCs w:val="32"/>
          <w:lang w:val="sr-Cyrl-RS"/>
        </w:rPr>
        <w:t>КОНКУРСНА ДОКУМЕНТАЦИЈА ЗА НАБАВКУ УСЛУГА БР.</w:t>
      </w:r>
      <w:r w:rsidR="00825C7E">
        <w:rPr>
          <w:rFonts w:eastAsia="Times New Roman"/>
          <w:b/>
          <w:sz w:val="44"/>
          <w:szCs w:val="32"/>
          <w:lang w:val="sr-Cyrl-RS"/>
        </w:rPr>
        <w:t>2.2.7</w:t>
      </w:r>
      <w:r w:rsidR="00187292">
        <w:rPr>
          <w:rFonts w:eastAsia="Times New Roman"/>
          <w:b/>
          <w:sz w:val="44"/>
          <w:szCs w:val="32"/>
          <w:lang w:val="sr-Cyrl-RS"/>
        </w:rPr>
        <w:t>5</w:t>
      </w:r>
      <w:r w:rsidR="00380A48">
        <w:rPr>
          <w:rFonts w:eastAsia="Times New Roman"/>
          <w:b/>
          <w:sz w:val="44"/>
          <w:szCs w:val="32"/>
          <w:lang w:val="sr-Cyrl-RS"/>
        </w:rPr>
        <w:t xml:space="preserve">. </w:t>
      </w:r>
      <w:r w:rsidR="00C9374E">
        <w:rPr>
          <w:rFonts w:eastAsia="Times New Roman"/>
          <w:b/>
          <w:sz w:val="44"/>
          <w:szCs w:val="32"/>
          <w:lang w:val="sr-Cyrl-RS"/>
        </w:rPr>
        <w:t xml:space="preserve">ПОПРАВКА </w:t>
      </w:r>
      <w:r w:rsidR="00187292">
        <w:rPr>
          <w:rFonts w:eastAsia="Times New Roman"/>
          <w:b/>
          <w:sz w:val="44"/>
          <w:szCs w:val="32"/>
          <w:lang w:val="sr-Cyrl-RS"/>
        </w:rPr>
        <w:t>ПУРОМАТА</w:t>
      </w:r>
    </w:p>
    <w:p w14:paraId="75C9E55A" w14:textId="77777777" w:rsidR="007B036F" w:rsidRDefault="007B036F" w:rsidP="007B036F">
      <w:pPr>
        <w:tabs>
          <w:tab w:val="left" w:pos="3915"/>
        </w:tabs>
        <w:suppressAutoHyphens/>
        <w:ind w:left="-567"/>
        <w:jc w:val="both"/>
        <w:rPr>
          <w:rFonts w:eastAsia="Times New Roman"/>
        </w:rPr>
      </w:pPr>
    </w:p>
    <w:p w14:paraId="5D70B610"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48057421" w14:textId="77777777" w:rsidR="007B036F" w:rsidRDefault="007B036F" w:rsidP="007B036F">
      <w:pPr>
        <w:tabs>
          <w:tab w:val="left" w:pos="3645"/>
        </w:tabs>
        <w:suppressAutoHyphens/>
        <w:ind w:left="-567"/>
        <w:jc w:val="both"/>
        <w:rPr>
          <w:rFonts w:eastAsia="Times New Roman"/>
        </w:rPr>
      </w:pPr>
      <w:r>
        <w:rPr>
          <w:rFonts w:eastAsia="Times New Roman"/>
        </w:rPr>
        <w:tab/>
      </w:r>
    </w:p>
    <w:p w14:paraId="1444FA8C" w14:textId="77777777" w:rsidR="007B036F" w:rsidRDefault="007B036F" w:rsidP="007B036F">
      <w:pPr>
        <w:tabs>
          <w:tab w:val="left" w:pos="3645"/>
        </w:tabs>
        <w:suppressAutoHyphens/>
        <w:ind w:left="-567"/>
        <w:jc w:val="both"/>
        <w:rPr>
          <w:rFonts w:eastAsia="Times New Roman"/>
        </w:rPr>
      </w:pPr>
    </w:p>
    <w:p w14:paraId="354C7732" w14:textId="77777777" w:rsidR="007B036F" w:rsidRDefault="007B036F" w:rsidP="007B036F">
      <w:pPr>
        <w:tabs>
          <w:tab w:val="left" w:pos="3645"/>
        </w:tabs>
        <w:suppressAutoHyphens/>
        <w:ind w:left="-567"/>
        <w:jc w:val="both"/>
        <w:rPr>
          <w:rFonts w:eastAsia="Times New Roman"/>
        </w:rPr>
      </w:pPr>
    </w:p>
    <w:p w14:paraId="518584B1" w14:textId="77777777" w:rsidR="007B036F" w:rsidRDefault="007B036F" w:rsidP="007B036F">
      <w:pPr>
        <w:tabs>
          <w:tab w:val="left" w:pos="3645"/>
        </w:tabs>
        <w:suppressAutoHyphens/>
        <w:ind w:left="-567"/>
        <w:jc w:val="both"/>
        <w:rPr>
          <w:rFonts w:eastAsia="Times New Roman"/>
        </w:rPr>
      </w:pPr>
    </w:p>
    <w:p w14:paraId="0A4057BD" w14:textId="77777777" w:rsidR="007B036F" w:rsidRDefault="007B036F" w:rsidP="007B036F">
      <w:pPr>
        <w:tabs>
          <w:tab w:val="left" w:pos="3645"/>
        </w:tabs>
        <w:suppressAutoHyphens/>
        <w:ind w:left="-567"/>
        <w:jc w:val="both"/>
        <w:rPr>
          <w:rFonts w:eastAsia="Times New Roman"/>
        </w:rPr>
      </w:pPr>
    </w:p>
    <w:p w14:paraId="6172B48A" w14:textId="77777777" w:rsidR="007B036F" w:rsidRDefault="007B036F" w:rsidP="007B036F">
      <w:pPr>
        <w:tabs>
          <w:tab w:val="left" w:pos="3645"/>
        </w:tabs>
        <w:suppressAutoHyphens/>
        <w:ind w:left="-567"/>
        <w:jc w:val="both"/>
        <w:rPr>
          <w:rFonts w:eastAsia="Times New Roman"/>
        </w:rPr>
      </w:pPr>
    </w:p>
    <w:p w14:paraId="08850BE5" w14:textId="77777777" w:rsidR="007B036F" w:rsidRDefault="007B036F" w:rsidP="007B036F">
      <w:pPr>
        <w:tabs>
          <w:tab w:val="left" w:pos="3645"/>
        </w:tabs>
        <w:suppressAutoHyphens/>
        <w:ind w:left="-567"/>
        <w:jc w:val="both"/>
        <w:rPr>
          <w:rFonts w:eastAsia="Times New Roman"/>
        </w:rPr>
      </w:pPr>
    </w:p>
    <w:p w14:paraId="73260A09" w14:textId="77777777" w:rsidR="007B036F" w:rsidRDefault="007B036F" w:rsidP="007B036F">
      <w:pPr>
        <w:tabs>
          <w:tab w:val="left" w:pos="3645"/>
        </w:tabs>
        <w:suppressAutoHyphens/>
        <w:ind w:left="-567"/>
        <w:jc w:val="both"/>
        <w:rPr>
          <w:rFonts w:eastAsia="Times New Roman"/>
        </w:rPr>
      </w:pPr>
    </w:p>
    <w:p w14:paraId="155BDDCE" w14:textId="77777777" w:rsidR="007B036F" w:rsidRDefault="007B036F" w:rsidP="007B036F">
      <w:pPr>
        <w:tabs>
          <w:tab w:val="left" w:pos="3645"/>
        </w:tabs>
        <w:suppressAutoHyphens/>
        <w:ind w:left="-567"/>
        <w:jc w:val="both"/>
        <w:rPr>
          <w:rFonts w:eastAsia="Times New Roman"/>
        </w:rPr>
      </w:pPr>
    </w:p>
    <w:p w14:paraId="0058D5EC" w14:textId="77777777" w:rsidR="007B036F" w:rsidRDefault="007B036F" w:rsidP="007B036F">
      <w:pPr>
        <w:tabs>
          <w:tab w:val="left" w:pos="3645"/>
        </w:tabs>
        <w:suppressAutoHyphens/>
        <w:ind w:left="-567"/>
        <w:jc w:val="both"/>
        <w:rPr>
          <w:rFonts w:eastAsia="Times New Roman"/>
        </w:rPr>
      </w:pPr>
    </w:p>
    <w:p w14:paraId="6B13670B" w14:textId="77777777" w:rsidR="007B036F" w:rsidRDefault="007B036F" w:rsidP="007B036F">
      <w:pPr>
        <w:tabs>
          <w:tab w:val="left" w:pos="3645"/>
        </w:tabs>
        <w:suppressAutoHyphens/>
        <w:ind w:left="-567"/>
        <w:jc w:val="both"/>
        <w:rPr>
          <w:rFonts w:eastAsia="Times New Roman"/>
          <w:lang w:val="sr-Cyrl-RS"/>
        </w:rPr>
      </w:pPr>
    </w:p>
    <w:p w14:paraId="6265068F" w14:textId="77777777" w:rsidR="007B036F" w:rsidRDefault="007B036F" w:rsidP="007B036F">
      <w:pPr>
        <w:tabs>
          <w:tab w:val="left" w:pos="3645"/>
        </w:tabs>
        <w:suppressAutoHyphens/>
        <w:ind w:left="-567"/>
        <w:jc w:val="both"/>
        <w:rPr>
          <w:rFonts w:eastAsia="Times New Roman"/>
          <w:lang w:val="sr-Cyrl-RS"/>
        </w:rPr>
      </w:pPr>
    </w:p>
    <w:p w14:paraId="58B98406" w14:textId="77777777" w:rsidR="007B036F" w:rsidRDefault="007B036F" w:rsidP="007B036F">
      <w:pPr>
        <w:tabs>
          <w:tab w:val="left" w:pos="3645"/>
        </w:tabs>
        <w:suppressAutoHyphens/>
        <w:ind w:left="-567"/>
        <w:jc w:val="both"/>
        <w:rPr>
          <w:rFonts w:eastAsia="Times New Roman"/>
          <w:lang w:val="sr-Cyrl-RS"/>
        </w:rPr>
      </w:pPr>
    </w:p>
    <w:p w14:paraId="600ABF7B" w14:textId="77777777" w:rsidR="007B036F" w:rsidRDefault="007B036F" w:rsidP="007B036F">
      <w:pPr>
        <w:tabs>
          <w:tab w:val="left" w:pos="3645"/>
        </w:tabs>
        <w:suppressAutoHyphens/>
        <w:ind w:left="-567"/>
        <w:jc w:val="both"/>
        <w:rPr>
          <w:rFonts w:eastAsia="Times New Roman"/>
          <w:lang w:val="sr-Cyrl-RS"/>
        </w:rPr>
      </w:pPr>
    </w:p>
    <w:p w14:paraId="1760C1B4" w14:textId="77777777" w:rsidR="007B036F" w:rsidRDefault="007B036F" w:rsidP="007B036F">
      <w:pPr>
        <w:tabs>
          <w:tab w:val="left" w:pos="3645"/>
        </w:tabs>
        <w:suppressAutoHyphens/>
        <w:ind w:left="-567"/>
        <w:jc w:val="both"/>
        <w:rPr>
          <w:rFonts w:eastAsia="Times New Roman"/>
          <w:lang w:val="sr-Cyrl-RS"/>
        </w:rPr>
      </w:pPr>
    </w:p>
    <w:p w14:paraId="75F3DF11" w14:textId="77777777" w:rsidR="007B036F" w:rsidRDefault="007B036F" w:rsidP="007B036F">
      <w:pPr>
        <w:tabs>
          <w:tab w:val="left" w:pos="3645"/>
        </w:tabs>
        <w:suppressAutoHyphens/>
        <w:ind w:left="-567"/>
        <w:jc w:val="center"/>
        <w:rPr>
          <w:rFonts w:eastAsia="Times New Roman"/>
          <w:b/>
          <w:lang w:val="sr-Cyrl-RS"/>
        </w:rPr>
      </w:pPr>
    </w:p>
    <w:p w14:paraId="27C196B9" w14:textId="77777777" w:rsidR="007B036F" w:rsidRDefault="007B036F" w:rsidP="007B036F">
      <w:pPr>
        <w:tabs>
          <w:tab w:val="left" w:pos="3645"/>
        </w:tabs>
        <w:suppressAutoHyphens/>
        <w:ind w:left="-567"/>
        <w:jc w:val="center"/>
        <w:rPr>
          <w:rFonts w:eastAsia="Times New Roman"/>
          <w:b/>
          <w:lang w:val="sr-Cyrl-RS"/>
        </w:rPr>
      </w:pPr>
    </w:p>
    <w:p w14:paraId="48C00150" w14:textId="77777777" w:rsidR="007B036F" w:rsidRDefault="007B036F" w:rsidP="007B036F">
      <w:pPr>
        <w:tabs>
          <w:tab w:val="left" w:pos="3645"/>
        </w:tabs>
        <w:suppressAutoHyphens/>
        <w:ind w:left="-567"/>
        <w:jc w:val="center"/>
        <w:rPr>
          <w:rFonts w:eastAsia="Times New Roman"/>
          <w:b/>
          <w:lang w:val="sr-Cyrl-RS"/>
        </w:rPr>
      </w:pPr>
    </w:p>
    <w:p w14:paraId="08FF2631" w14:textId="77777777" w:rsidR="007B036F" w:rsidRDefault="007B036F" w:rsidP="007B036F">
      <w:pPr>
        <w:tabs>
          <w:tab w:val="left" w:pos="3645"/>
        </w:tabs>
        <w:suppressAutoHyphens/>
        <w:ind w:left="-567"/>
        <w:jc w:val="center"/>
        <w:rPr>
          <w:rFonts w:eastAsia="Times New Roman"/>
          <w:b/>
          <w:lang w:val="sr-Cyrl-RS"/>
        </w:rPr>
      </w:pPr>
    </w:p>
    <w:p w14:paraId="3F68EE42" w14:textId="77777777" w:rsidR="007B036F" w:rsidRDefault="007B036F" w:rsidP="007B036F">
      <w:pPr>
        <w:tabs>
          <w:tab w:val="left" w:pos="3645"/>
        </w:tabs>
        <w:suppressAutoHyphens/>
        <w:ind w:left="-567"/>
        <w:jc w:val="center"/>
        <w:rPr>
          <w:rFonts w:eastAsia="Times New Roman"/>
          <w:b/>
          <w:lang w:val="sr-Cyrl-RS"/>
        </w:rPr>
      </w:pPr>
    </w:p>
    <w:p w14:paraId="37892641" w14:textId="77777777" w:rsidR="007B036F" w:rsidRDefault="007B036F" w:rsidP="007B036F">
      <w:pPr>
        <w:tabs>
          <w:tab w:val="left" w:pos="3645"/>
        </w:tabs>
        <w:suppressAutoHyphens/>
        <w:ind w:left="-567"/>
        <w:jc w:val="center"/>
        <w:rPr>
          <w:rFonts w:eastAsia="Times New Roman"/>
          <w:b/>
          <w:lang w:val="sr-Cyrl-RS"/>
        </w:rPr>
      </w:pPr>
    </w:p>
    <w:p w14:paraId="238D6202" w14:textId="77777777" w:rsidR="007B036F" w:rsidRDefault="007B036F" w:rsidP="007B036F">
      <w:pPr>
        <w:tabs>
          <w:tab w:val="left" w:pos="3645"/>
        </w:tabs>
        <w:suppressAutoHyphens/>
        <w:ind w:left="-567"/>
        <w:jc w:val="center"/>
        <w:rPr>
          <w:rFonts w:eastAsia="Times New Roman"/>
          <w:b/>
          <w:lang w:val="sr-Cyrl-RS"/>
        </w:rPr>
      </w:pPr>
    </w:p>
    <w:p w14:paraId="01F5AAC4" w14:textId="77777777" w:rsidR="007B036F" w:rsidRDefault="007B036F" w:rsidP="007B036F">
      <w:pPr>
        <w:tabs>
          <w:tab w:val="left" w:pos="3645"/>
        </w:tabs>
        <w:suppressAutoHyphens/>
        <w:ind w:left="-567"/>
        <w:jc w:val="center"/>
        <w:rPr>
          <w:rFonts w:eastAsia="Times New Roman"/>
          <w:b/>
          <w:lang w:val="sr-Cyrl-RS"/>
        </w:rPr>
      </w:pPr>
    </w:p>
    <w:p w14:paraId="48A4D1FB" w14:textId="7058B918" w:rsidR="007B036F" w:rsidRPr="00067039" w:rsidRDefault="007B036F" w:rsidP="007B036F">
      <w:pPr>
        <w:tabs>
          <w:tab w:val="left" w:pos="3645"/>
        </w:tabs>
        <w:suppressAutoHyphens/>
        <w:ind w:left="-567"/>
        <w:jc w:val="center"/>
        <w:rPr>
          <w:rFonts w:eastAsia="Times New Roman" w:cs="Arial"/>
          <w:b/>
          <w:lang w:val="sr-Latn-RS" w:eastAsia="sr-Cyrl-C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825C7E">
        <w:rPr>
          <w:rFonts w:eastAsia="Times New Roman"/>
          <w:b/>
          <w:lang w:val="sr-Cyrl-CS" w:eastAsia="sr-Latn-CS"/>
        </w:rPr>
        <w:t>2.2.</w:t>
      </w:r>
      <w:r w:rsidR="00187292">
        <w:rPr>
          <w:rFonts w:eastAsia="Times New Roman"/>
          <w:b/>
          <w:lang w:val="sr-Cyrl-CS" w:eastAsia="sr-Latn-CS"/>
        </w:rPr>
        <w:t>75</w:t>
      </w:r>
      <w:r w:rsidRPr="009209F0">
        <w:rPr>
          <w:rFonts w:eastAsia="Times New Roman"/>
          <w:b/>
          <w:lang w:val="sr-Cyrl-CS" w:eastAsia="sr-Latn-CS"/>
        </w:rPr>
        <w:t xml:space="preserve">. </w:t>
      </w:r>
      <w:r w:rsidR="00067039">
        <w:rPr>
          <w:rFonts w:eastAsia="Times New Roman"/>
          <w:b/>
          <w:lang w:val="sr-Cyrl-CS" w:eastAsia="sr-Latn-CS"/>
        </w:rPr>
        <w:t xml:space="preserve">ПОПРАВКА </w:t>
      </w:r>
      <w:r w:rsidR="00187292">
        <w:rPr>
          <w:rFonts w:eastAsia="Times New Roman"/>
          <w:b/>
          <w:lang w:val="sr-Cyrl-CS" w:eastAsia="sr-Latn-CS"/>
        </w:rPr>
        <w:t>ПУРОМАТА</w:t>
      </w:r>
    </w:p>
    <w:p w14:paraId="76186D8A"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D0AA5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2F326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7AE8400" w14:textId="77777777" w:rsidR="007B036F" w:rsidRDefault="007B036F" w:rsidP="00083379">
            <w:pPr>
              <w:suppressAutoHyphens/>
              <w:jc w:val="both"/>
              <w:rPr>
                <w:rFonts w:eastAsia="Times New Roman"/>
                <w:sz w:val="28"/>
                <w:szCs w:val="28"/>
                <w:lang w:val="sr-Cyrl-RS"/>
              </w:rPr>
            </w:pPr>
          </w:p>
        </w:tc>
      </w:tr>
      <w:tr w:rsidR="007B036F" w14:paraId="26853CB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8B67B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B166DF5" w14:textId="77777777" w:rsidR="007B036F" w:rsidRDefault="007B036F" w:rsidP="00083379">
            <w:pPr>
              <w:suppressAutoHyphens/>
              <w:jc w:val="both"/>
              <w:rPr>
                <w:rFonts w:eastAsia="Times New Roman"/>
                <w:sz w:val="28"/>
                <w:szCs w:val="28"/>
                <w:lang w:val="sr-Cyrl-RS"/>
              </w:rPr>
            </w:pPr>
          </w:p>
        </w:tc>
      </w:tr>
      <w:tr w:rsidR="007B036F" w14:paraId="69E529C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07774A0"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1C1FBC9" w14:textId="77777777" w:rsidR="007B036F" w:rsidRDefault="007B036F" w:rsidP="00083379">
            <w:pPr>
              <w:suppressAutoHyphens/>
              <w:jc w:val="both"/>
              <w:rPr>
                <w:rFonts w:eastAsia="Times New Roman"/>
                <w:sz w:val="28"/>
                <w:szCs w:val="28"/>
                <w:lang w:val="sr-Cyrl-RS"/>
              </w:rPr>
            </w:pPr>
          </w:p>
        </w:tc>
      </w:tr>
      <w:tr w:rsidR="007B036F" w14:paraId="6EDF08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81B13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57905C3" w14:textId="77777777" w:rsidR="007B036F" w:rsidRDefault="007B036F" w:rsidP="00083379">
            <w:pPr>
              <w:suppressAutoHyphens/>
              <w:jc w:val="both"/>
              <w:rPr>
                <w:rFonts w:eastAsia="Times New Roman"/>
                <w:sz w:val="28"/>
                <w:szCs w:val="28"/>
                <w:lang w:val="sr-Cyrl-RS"/>
              </w:rPr>
            </w:pPr>
          </w:p>
        </w:tc>
      </w:tr>
      <w:tr w:rsidR="007B036F" w14:paraId="390110B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D493CE6"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DB23751" w14:textId="77777777" w:rsidR="007B036F" w:rsidRDefault="007B036F" w:rsidP="00083379">
            <w:pPr>
              <w:suppressAutoHyphens/>
              <w:jc w:val="both"/>
              <w:rPr>
                <w:rFonts w:eastAsia="Times New Roman"/>
                <w:sz w:val="28"/>
                <w:szCs w:val="28"/>
                <w:lang w:val="sr-Cyrl-RS"/>
              </w:rPr>
            </w:pPr>
          </w:p>
        </w:tc>
      </w:tr>
      <w:tr w:rsidR="007B036F" w14:paraId="26A7C0E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8EA304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4B667E" w14:textId="77777777" w:rsidR="007B036F" w:rsidRDefault="007B036F" w:rsidP="00083379">
            <w:pPr>
              <w:suppressAutoHyphens/>
              <w:jc w:val="both"/>
              <w:rPr>
                <w:rFonts w:eastAsia="Times New Roman"/>
                <w:sz w:val="28"/>
                <w:szCs w:val="28"/>
                <w:lang w:val="sr-Cyrl-RS"/>
              </w:rPr>
            </w:pPr>
          </w:p>
        </w:tc>
      </w:tr>
      <w:tr w:rsidR="007B036F" w14:paraId="36C97C2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CA0ECB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4A5C6D4" w14:textId="77777777" w:rsidR="007B036F" w:rsidRDefault="007B036F" w:rsidP="00083379">
            <w:pPr>
              <w:suppressAutoHyphens/>
              <w:jc w:val="both"/>
              <w:rPr>
                <w:rFonts w:eastAsia="Times New Roman"/>
                <w:sz w:val="28"/>
                <w:szCs w:val="28"/>
                <w:lang w:val="sr-Cyrl-RS"/>
              </w:rPr>
            </w:pPr>
          </w:p>
        </w:tc>
      </w:tr>
      <w:tr w:rsidR="007B036F" w14:paraId="5B2F36A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AAC7C1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76209634" w14:textId="77777777" w:rsidR="007B036F" w:rsidRDefault="007B036F" w:rsidP="00083379">
            <w:pPr>
              <w:suppressAutoHyphens/>
              <w:jc w:val="both"/>
              <w:rPr>
                <w:rFonts w:eastAsia="Times New Roman"/>
                <w:sz w:val="28"/>
                <w:szCs w:val="28"/>
                <w:lang w:val="sr-Cyrl-RS"/>
              </w:rPr>
            </w:pPr>
          </w:p>
        </w:tc>
      </w:tr>
      <w:tr w:rsidR="007B036F" w14:paraId="30EDC11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0CF48"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02CC77C" w14:textId="77777777" w:rsidR="007B036F" w:rsidRDefault="007B036F" w:rsidP="00083379">
            <w:pPr>
              <w:suppressAutoHyphens/>
              <w:jc w:val="both"/>
              <w:rPr>
                <w:rFonts w:eastAsia="Times New Roman"/>
                <w:sz w:val="28"/>
                <w:szCs w:val="28"/>
                <w:lang w:val="sr-Cyrl-RS"/>
              </w:rPr>
            </w:pPr>
          </w:p>
        </w:tc>
      </w:tr>
      <w:tr w:rsidR="007B036F" w14:paraId="1AC2488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14FEB9"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7CCC9C" w14:textId="77777777" w:rsidR="007B036F" w:rsidRDefault="007B036F" w:rsidP="00083379">
            <w:pPr>
              <w:suppressAutoHyphens/>
              <w:jc w:val="both"/>
              <w:rPr>
                <w:rFonts w:eastAsia="Times New Roman"/>
                <w:sz w:val="28"/>
                <w:szCs w:val="28"/>
                <w:lang w:val="sr-Cyrl-RS"/>
              </w:rPr>
            </w:pPr>
          </w:p>
        </w:tc>
      </w:tr>
    </w:tbl>
    <w:p w14:paraId="6DC49541" w14:textId="77777777" w:rsidR="00D75F50" w:rsidRDefault="00D75F50" w:rsidP="007B036F">
      <w:pPr>
        <w:suppressAutoHyphens/>
        <w:ind w:right="-1"/>
        <w:jc w:val="center"/>
        <w:rPr>
          <w:rFonts w:eastAsia="Times New Roman"/>
          <w:b/>
          <w:lang w:val="sr-Cyrl-RS" w:eastAsia="ar-SA"/>
        </w:rPr>
      </w:pPr>
    </w:p>
    <w:p w14:paraId="2A642972" w14:textId="27B3D4B4"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7661FDE0" w14:textId="77777777" w:rsidR="00D75F50" w:rsidRDefault="00D75F50" w:rsidP="007B036F">
      <w:pPr>
        <w:suppressAutoHyphens/>
        <w:ind w:right="-1"/>
        <w:jc w:val="center"/>
        <w:rPr>
          <w:rFonts w:eastAsia="Times New Roman"/>
          <w:b/>
          <w:lang w:val="sr-Cyrl-RS" w:eastAsia="ar-SA"/>
        </w:rPr>
      </w:pPr>
    </w:p>
    <w:tbl>
      <w:tblPr>
        <w:tblStyle w:val="TableGrid"/>
        <w:tblW w:w="9576" w:type="dxa"/>
        <w:tblLook w:val="04A0" w:firstRow="1" w:lastRow="0" w:firstColumn="1" w:lastColumn="0" w:noHBand="0" w:noVBand="1"/>
      </w:tblPr>
      <w:tblGrid>
        <w:gridCol w:w="543"/>
        <w:gridCol w:w="3251"/>
        <w:gridCol w:w="1559"/>
        <w:gridCol w:w="1452"/>
        <w:gridCol w:w="1261"/>
        <w:gridCol w:w="1510"/>
      </w:tblGrid>
      <w:tr w:rsidR="00691C89" w14:paraId="5FF0D89E" w14:textId="77777777" w:rsidTr="00434EA5">
        <w:tc>
          <w:tcPr>
            <w:tcW w:w="543" w:type="dxa"/>
          </w:tcPr>
          <w:p w14:paraId="5F96D72C" w14:textId="77777777" w:rsidR="00691C89" w:rsidRPr="007B036F" w:rsidRDefault="00691C89" w:rsidP="007B036F">
            <w:pPr>
              <w:rPr>
                <w:b/>
                <w:lang w:val="sr-Latn-CS"/>
              </w:rPr>
            </w:pPr>
            <w:r w:rsidRPr="007B036F">
              <w:rPr>
                <w:b/>
                <w:lang w:val="sr-Latn-CS"/>
              </w:rPr>
              <w:t>Рб.</w:t>
            </w:r>
          </w:p>
        </w:tc>
        <w:tc>
          <w:tcPr>
            <w:tcW w:w="3251" w:type="dxa"/>
          </w:tcPr>
          <w:p w14:paraId="38C9AE3E" w14:textId="77777777" w:rsidR="00691C89" w:rsidRPr="007B036F" w:rsidRDefault="00691C89" w:rsidP="00630DA7">
            <w:pPr>
              <w:jc w:val="center"/>
              <w:rPr>
                <w:b/>
                <w:lang w:val="sr-Latn-CS"/>
              </w:rPr>
            </w:pPr>
            <w:r>
              <w:rPr>
                <w:b/>
                <w:lang w:val="sr-Latn-CS"/>
              </w:rPr>
              <w:t xml:space="preserve">Oпис </w:t>
            </w:r>
            <w:r>
              <w:rPr>
                <w:b/>
                <w:lang w:val="sr-Cyrl-RS"/>
              </w:rPr>
              <w:t>услуге</w:t>
            </w:r>
            <w:r w:rsidRPr="007B036F">
              <w:rPr>
                <w:b/>
                <w:lang w:val="sr-Latn-CS"/>
              </w:rPr>
              <w:t xml:space="preserve"> </w:t>
            </w:r>
          </w:p>
        </w:tc>
        <w:tc>
          <w:tcPr>
            <w:tcW w:w="1559" w:type="dxa"/>
          </w:tcPr>
          <w:p w14:paraId="2C2E52A5" w14:textId="77777777" w:rsidR="00691C89" w:rsidRDefault="00691C89" w:rsidP="007B036F">
            <w:pPr>
              <w:jc w:val="center"/>
              <w:rPr>
                <w:b/>
                <w:lang w:val="sr-Cyrl-RS"/>
              </w:rPr>
            </w:pPr>
            <w:r>
              <w:rPr>
                <w:b/>
                <w:lang w:val="sr-Cyrl-RS"/>
              </w:rPr>
              <w:t>Јединица мере</w:t>
            </w:r>
          </w:p>
        </w:tc>
        <w:tc>
          <w:tcPr>
            <w:tcW w:w="1452" w:type="dxa"/>
          </w:tcPr>
          <w:p w14:paraId="082560C8" w14:textId="77777777" w:rsidR="00691C89" w:rsidRPr="005E4C8F" w:rsidRDefault="001635DE" w:rsidP="007B036F">
            <w:pPr>
              <w:jc w:val="center"/>
              <w:rPr>
                <w:b/>
                <w:lang w:val="sr-Cyrl-RS"/>
              </w:rPr>
            </w:pPr>
            <w:r>
              <w:rPr>
                <w:b/>
                <w:lang w:val="sr-Cyrl-RS"/>
              </w:rPr>
              <w:t>Количина</w:t>
            </w:r>
          </w:p>
        </w:tc>
        <w:tc>
          <w:tcPr>
            <w:tcW w:w="1261" w:type="dxa"/>
          </w:tcPr>
          <w:p w14:paraId="1CFE8E28" w14:textId="77777777" w:rsidR="00691C89" w:rsidRPr="007B036F" w:rsidRDefault="00691C89" w:rsidP="007B036F">
            <w:pPr>
              <w:jc w:val="center"/>
              <w:rPr>
                <w:b/>
                <w:lang w:val="sr-Latn-CS"/>
              </w:rPr>
            </w:pPr>
            <w:r w:rsidRPr="007B036F">
              <w:rPr>
                <w:b/>
                <w:lang w:val="sr-Latn-CS"/>
              </w:rPr>
              <w:t xml:space="preserve"> Јед.цена бeз ПДВ</w:t>
            </w:r>
          </w:p>
        </w:tc>
        <w:tc>
          <w:tcPr>
            <w:tcW w:w="1510" w:type="dxa"/>
          </w:tcPr>
          <w:p w14:paraId="6CA06287" w14:textId="77777777" w:rsidR="00691C89" w:rsidRPr="007B036F" w:rsidRDefault="00691C89" w:rsidP="007B036F">
            <w:pPr>
              <w:jc w:val="center"/>
              <w:rPr>
                <w:b/>
                <w:lang w:val="sr-Latn-CS"/>
              </w:rPr>
            </w:pPr>
            <w:r w:rsidRPr="007B036F">
              <w:rPr>
                <w:b/>
                <w:lang w:val="sr-Latn-CS"/>
              </w:rPr>
              <w:t>Укупнo без пдв</w:t>
            </w:r>
          </w:p>
        </w:tc>
      </w:tr>
      <w:tr w:rsidR="00067039" w14:paraId="581BB749" w14:textId="77777777" w:rsidTr="00434EA5">
        <w:tc>
          <w:tcPr>
            <w:tcW w:w="543" w:type="dxa"/>
          </w:tcPr>
          <w:p w14:paraId="6077D390" w14:textId="1093BDA6" w:rsidR="00067039" w:rsidRPr="007B036F" w:rsidRDefault="00067039" w:rsidP="00067039">
            <w:pPr>
              <w:rPr>
                <w:lang w:val="sr-Latn-CS"/>
              </w:rPr>
            </w:pPr>
            <w:r>
              <w:rPr>
                <w:lang w:val="sr-Cyrl-RS"/>
              </w:rPr>
              <w:t>1</w:t>
            </w:r>
            <w:r w:rsidRPr="007B036F">
              <w:rPr>
                <w:lang w:val="sr-Latn-CS"/>
              </w:rPr>
              <w:t>.</w:t>
            </w:r>
          </w:p>
        </w:tc>
        <w:tc>
          <w:tcPr>
            <w:tcW w:w="3251" w:type="dxa"/>
            <w:tcBorders>
              <w:top w:val="single" w:sz="4" w:space="0" w:color="auto"/>
              <w:left w:val="single" w:sz="4" w:space="0" w:color="auto"/>
              <w:bottom w:val="single" w:sz="4" w:space="0" w:color="auto"/>
              <w:right w:val="single" w:sz="4" w:space="0" w:color="auto"/>
            </w:tcBorders>
            <w:vAlign w:val="bottom"/>
          </w:tcPr>
          <w:p w14:paraId="06E90ED8" w14:textId="77777777" w:rsidR="009A15FC" w:rsidRDefault="009A15FC" w:rsidP="009A15FC">
            <w:pPr>
              <w:tabs>
                <w:tab w:val="left" w:pos="810"/>
                <w:tab w:val="left" w:pos="2025"/>
                <w:tab w:val="center" w:pos="4986"/>
                <w:tab w:val="left" w:pos="7920"/>
                <w:tab w:val="left" w:pos="8895"/>
              </w:tabs>
              <w:rPr>
                <w:lang w:val="sr-Cyrl-RS"/>
              </w:rPr>
            </w:pPr>
            <w:r>
              <w:rPr>
                <w:lang w:val="sr-Cyrl-RS"/>
              </w:rPr>
              <w:t>Ц</w:t>
            </w:r>
            <w:r w:rsidR="00187292">
              <w:rPr>
                <w:lang w:val="sr-Cyrl-RS"/>
              </w:rPr>
              <w:t>ев пиштоља 1 200мм</w:t>
            </w:r>
          </w:p>
          <w:p w14:paraId="35990145" w14:textId="35EB2DDD" w:rsidR="00067039" w:rsidRPr="00994EB4" w:rsidRDefault="00994EB4" w:rsidP="009A15FC">
            <w:pPr>
              <w:tabs>
                <w:tab w:val="left" w:pos="810"/>
                <w:tab w:val="left" w:pos="2025"/>
                <w:tab w:val="center" w:pos="4986"/>
                <w:tab w:val="left" w:pos="7920"/>
                <w:tab w:val="left" w:pos="8895"/>
              </w:tabs>
              <w:rPr>
                <w:lang w:val="sr-Latn-RS"/>
              </w:rPr>
            </w:pPr>
            <w:r>
              <w:rPr>
                <w:lang w:val="sr-Cyrl-RS"/>
              </w:rPr>
              <w:t xml:space="preserve"> </w:t>
            </w:r>
          </w:p>
        </w:tc>
        <w:tc>
          <w:tcPr>
            <w:tcW w:w="1559" w:type="dxa"/>
          </w:tcPr>
          <w:p w14:paraId="2DD44C5E" w14:textId="2A1F532E" w:rsidR="00067039" w:rsidRPr="00691C89" w:rsidRDefault="00067039" w:rsidP="00067039">
            <w:pPr>
              <w:jc w:val="center"/>
              <w:rPr>
                <w:lang w:val="sr-Cyrl-RS"/>
              </w:rPr>
            </w:pPr>
            <w:r>
              <w:rPr>
                <w:lang w:val="sr-Cyrl-RS"/>
              </w:rPr>
              <w:t>ком</w:t>
            </w:r>
          </w:p>
        </w:tc>
        <w:tc>
          <w:tcPr>
            <w:tcW w:w="1452" w:type="dxa"/>
          </w:tcPr>
          <w:p w14:paraId="592CEEEA" w14:textId="73179292" w:rsidR="00067039" w:rsidRPr="00691C89" w:rsidRDefault="00397F75" w:rsidP="00067039">
            <w:pPr>
              <w:jc w:val="center"/>
              <w:rPr>
                <w:lang w:val="sr-Cyrl-RS"/>
              </w:rPr>
            </w:pPr>
            <w:r>
              <w:rPr>
                <w:lang w:val="sr-Cyrl-RS"/>
              </w:rPr>
              <w:t>1</w:t>
            </w:r>
          </w:p>
        </w:tc>
        <w:tc>
          <w:tcPr>
            <w:tcW w:w="1261" w:type="dxa"/>
          </w:tcPr>
          <w:p w14:paraId="2BD666FE" w14:textId="77777777" w:rsidR="00067039" w:rsidRPr="007B036F" w:rsidRDefault="00067039" w:rsidP="00067039">
            <w:pPr>
              <w:jc w:val="center"/>
              <w:rPr>
                <w:lang w:val="sr-Latn-CS"/>
              </w:rPr>
            </w:pPr>
          </w:p>
        </w:tc>
        <w:tc>
          <w:tcPr>
            <w:tcW w:w="1510" w:type="dxa"/>
          </w:tcPr>
          <w:p w14:paraId="5B39EBE6" w14:textId="77777777" w:rsidR="00067039" w:rsidRPr="007B036F" w:rsidRDefault="00067039" w:rsidP="00067039">
            <w:pPr>
              <w:jc w:val="center"/>
              <w:rPr>
                <w:lang w:val="sr-Latn-CS"/>
              </w:rPr>
            </w:pPr>
          </w:p>
        </w:tc>
      </w:tr>
      <w:tr w:rsidR="00397F75" w14:paraId="12EA5CC1" w14:textId="77777777" w:rsidTr="00434EA5">
        <w:tc>
          <w:tcPr>
            <w:tcW w:w="543" w:type="dxa"/>
          </w:tcPr>
          <w:p w14:paraId="0DCD941E" w14:textId="56127C21" w:rsidR="00397F75" w:rsidRDefault="00187292" w:rsidP="00397F75">
            <w:pPr>
              <w:rPr>
                <w:lang w:val="sr-Cyrl-RS"/>
              </w:rPr>
            </w:pPr>
            <w:r>
              <w:rPr>
                <w:lang w:val="sr-Cyrl-RS"/>
              </w:rPr>
              <w:t>2</w:t>
            </w:r>
            <w:r w:rsidR="00397F75">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532A096E" w14:textId="6A2F87DB" w:rsidR="00397F75" w:rsidRPr="00187292" w:rsidRDefault="00187292" w:rsidP="00397F75">
            <w:pPr>
              <w:tabs>
                <w:tab w:val="left" w:pos="810"/>
                <w:tab w:val="left" w:pos="2025"/>
                <w:tab w:val="center" w:pos="4986"/>
                <w:tab w:val="left" w:pos="7920"/>
                <w:tab w:val="left" w:pos="8895"/>
              </w:tabs>
              <w:jc w:val="both"/>
              <w:rPr>
                <w:lang w:val="sr-Cyrl-RS"/>
              </w:rPr>
            </w:pPr>
            <w:r>
              <w:rPr>
                <w:lang w:val="sr-Cyrl-RS"/>
              </w:rPr>
              <w:t xml:space="preserve">Ручица пиштоља </w:t>
            </w:r>
            <w:r>
              <w:rPr>
                <w:lang w:val="sr-Latn-RS"/>
              </w:rPr>
              <w:t>Eco1</w:t>
            </w:r>
          </w:p>
          <w:p w14:paraId="22B808F5" w14:textId="71FB5CF5" w:rsidR="00825C7E" w:rsidRPr="00397F75" w:rsidRDefault="00825C7E" w:rsidP="00397F75">
            <w:pPr>
              <w:tabs>
                <w:tab w:val="left" w:pos="810"/>
                <w:tab w:val="left" w:pos="2025"/>
                <w:tab w:val="center" w:pos="4986"/>
                <w:tab w:val="left" w:pos="7920"/>
                <w:tab w:val="left" w:pos="8895"/>
              </w:tabs>
              <w:jc w:val="both"/>
              <w:rPr>
                <w:lang w:val="sr-Cyrl-RS"/>
              </w:rPr>
            </w:pPr>
          </w:p>
        </w:tc>
        <w:tc>
          <w:tcPr>
            <w:tcW w:w="1559" w:type="dxa"/>
          </w:tcPr>
          <w:p w14:paraId="093C727A" w14:textId="1E819BFF" w:rsidR="00397F75" w:rsidRDefault="00397F75" w:rsidP="00397F75">
            <w:pPr>
              <w:jc w:val="center"/>
              <w:rPr>
                <w:lang w:val="sr-Cyrl-RS"/>
              </w:rPr>
            </w:pPr>
            <w:r>
              <w:rPr>
                <w:lang w:val="sr-Cyrl-RS"/>
              </w:rPr>
              <w:t>ком</w:t>
            </w:r>
          </w:p>
        </w:tc>
        <w:tc>
          <w:tcPr>
            <w:tcW w:w="1452" w:type="dxa"/>
          </w:tcPr>
          <w:p w14:paraId="6F007321" w14:textId="194E3691" w:rsidR="00397F75" w:rsidRDefault="00380A48" w:rsidP="00397F75">
            <w:pPr>
              <w:jc w:val="center"/>
              <w:rPr>
                <w:lang w:val="sr-Cyrl-RS"/>
              </w:rPr>
            </w:pPr>
            <w:r>
              <w:rPr>
                <w:lang w:val="sr-Cyrl-RS"/>
              </w:rPr>
              <w:t>1</w:t>
            </w:r>
          </w:p>
        </w:tc>
        <w:tc>
          <w:tcPr>
            <w:tcW w:w="1261" w:type="dxa"/>
          </w:tcPr>
          <w:p w14:paraId="7F4DBDC2" w14:textId="77777777" w:rsidR="00397F75" w:rsidRPr="007B036F" w:rsidRDefault="00397F75" w:rsidP="00397F75">
            <w:pPr>
              <w:jc w:val="center"/>
              <w:rPr>
                <w:lang w:val="sr-Latn-CS"/>
              </w:rPr>
            </w:pPr>
          </w:p>
        </w:tc>
        <w:tc>
          <w:tcPr>
            <w:tcW w:w="1510" w:type="dxa"/>
          </w:tcPr>
          <w:p w14:paraId="6475B695" w14:textId="77777777" w:rsidR="00397F75" w:rsidRPr="007B036F" w:rsidRDefault="00397F75" w:rsidP="00397F75">
            <w:pPr>
              <w:jc w:val="center"/>
              <w:rPr>
                <w:lang w:val="sr-Latn-CS"/>
              </w:rPr>
            </w:pPr>
          </w:p>
        </w:tc>
      </w:tr>
      <w:tr w:rsidR="00397F75" w14:paraId="0054DD6C" w14:textId="77777777" w:rsidTr="00434EA5">
        <w:tc>
          <w:tcPr>
            <w:tcW w:w="543" w:type="dxa"/>
          </w:tcPr>
          <w:p w14:paraId="2841B992" w14:textId="54951D83" w:rsidR="00397F75" w:rsidRDefault="00187292" w:rsidP="00397F75">
            <w:pPr>
              <w:rPr>
                <w:lang w:val="sr-Cyrl-RS"/>
              </w:rPr>
            </w:pPr>
            <w:r>
              <w:rPr>
                <w:lang w:val="sr-Cyrl-RS"/>
              </w:rPr>
              <w:t>3</w:t>
            </w:r>
            <w:r w:rsidR="00397F75">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6D76689F" w14:textId="2A60DC5D" w:rsidR="00825C7E" w:rsidRPr="00434EA5" w:rsidRDefault="00187292" w:rsidP="00825C7E">
            <w:pPr>
              <w:tabs>
                <w:tab w:val="left" w:pos="810"/>
                <w:tab w:val="left" w:pos="2025"/>
                <w:tab w:val="center" w:pos="4986"/>
                <w:tab w:val="left" w:pos="7920"/>
                <w:tab w:val="left" w:pos="8895"/>
              </w:tabs>
              <w:jc w:val="both"/>
              <w:rPr>
                <w:lang w:val="sr-Cyrl-RS"/>
              </w:rPr>
            </w:pPr>
            <w:r>
              <w:rPr>
                <w:lang w:val="sr-Cyrl-RS"/>
              </w:rPr>
              <w:t xml:space="preserve">Носач дизне ¼ на ¼ </w:t>
            </w:r>
          </w:p>
          <w:p w14:paraId="7C78ECCD" w14:textId="0E30493D" w:rsidR="00397F75" w:rsidRDefault="00397F75" w:rsidP="00397F75">
            <w:pPr>
              <w:tabs>
                <w:tab w:val="left" w:pos="810"/>
                <w:tab w:val="left" w:pos="2025"/>
                <w:tab w:val="center" w:pos="4986"/>
                <w:tab w:val="left" w:pos="7920"/>
                <w:tab w:val="left" w:pos="8895"/>
              </w:tabs>
              <w:jc w:val="both"/>
              <w:rPr>
                <w:lang w:val="sr-Cyrl-RS"/>
              </w:rPr>
            </w:pPr>
          </w:p>
        </w:tc>
        <w:tc>
          <w:tcPr>
            <w:tcW w:w="1559" w:type="dxa"/>
          </w:tcPr>
          <w:p w14:paraId="462181B6" w14:textId="46F1EE54" w:rsidR="00397F75" w:rsidRDefault="00397F75" w:rsidP="00397F75">
            <w:pPr>
              <w:jc w:val="center"/>
              <w:rPr>
                <w:lang w:val="sr-Cyrl-RS"/>
              </w:rPr>
            </w:pPr>
            <w:r>
              <w:rPr>
                <w:lang w:val="sr-Cyrl-RS"/>
              </w:rPr>
              <w:t>ком</w:t>
            </w:r>
          </w:p>
        </w:tc>
        <w:tc>
          <w:tcPr>
            <w:tcW w:w="1452" w:type="dxa"/>
          </w:tcPr>
          <w:p w14:paraId="0E7A0C18" w14:textId="4A50E0CF" w:rsidR="00397F75" w:rsidRDefault="00397F75" w:rsidP="00397F75">
            <w:pPr>
              <w:jc w:val="center"/>
              <w:rPr>
                <w:lang w:val="sr-Cyrl-RS"/>
              </w:rPr>
            </w:pPr>
            <w:r>
              <w:rPr>
                <w:lang w:val="sr-Cyrl-RS"/>
              </w:rPr>
              <w:t>1</w:t>
            </w:r>
          </w:p>
        </w:tc>
        <w:tc>
          <w:tcPr>
            <w:tcW w:w="1261" w:type="dxa"/>
          </w:tcPr>
          <w:p w14:paraId="7B2EBA8C" w14:textId="77777777" w:rsidR="00397F75" w:rsidRPr="007B036F" w:rsidRDefault="00397F75" w:rsidP="00397F75">
            <w:pPr>
              <w:jc w:val="center"/>
              <w:rPr>
                <w:lang w:val="sr-Latn-CS"/>
              </w:rPr>
            </w:pPr>
          </w:p>
        </w:tc>
        <w:tc>
          <w:tcPr>
            <w:tcW w:w="1510" w:type="dxa"/>
          </w:tcPr>
          <w:p w14:paraId="4AB79827" w14:textId="77777777" w:rsidR="00397F75" w:rsidRPr="007B036F" w:rsidRDefault="00397F75" w:rsidP="00397F75">
            <w:pPr>
              <w:jc w:val="center"/>
              <w:rPr>
                <w:lang w:val="sr-Latn-CS"/>
              </w:rPr>
            </w:pPr>
          </w:p>
        </w:tc>
      </w:tr>
      <w:tr w:rsidR="00397F75" w14:paraId="4DBCD73D" w14:textId="77777777" w:rsidTr="00434EA5">
        <w:tc>
          <w:tcPr>
            <w:tcW w:w="543" w:type="dxa"/>
          </w:tcPr>
          <w:p w14:paraId="0CBC733B" w14:textId="6BFBF25F" w:rsidR="00397F75" w:rsidRDefault="00187292" w:rsidP="00397F75">
            <w:pPr>
              <w:rPr>
                <w:lang w:val="sr-Cyrl-RS"/>
              </w:rPr>
            </w:pPr>
            <w:r>
              <w:rPr>
                <w:lang w:val="sr-Cyrl-RS"/>
              </w:rPr>
              <w:t>4</w:t>
            </w:r>
            <w:r w:rsidR="00397F75">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14879236" w14:textId="537C39C0" w:rsidR="00825C7E" w:rsidRPr="00434EA5" w:rsidRDefault="00187292" w:rsidP="00825C7E">
            <w:pPr>
              <w:tabs>
                <w:tab w:val="left" w:pos="810"/>
                <w:tab w:val="left" w:pos="2025"/>
                <w:tab w:val="center" w:pos="4986"/>
                <w:tab w:val="left" w:pos="7920"/>
                <w:tab w:val="left" w:pos="8895"/>
              </w:tabs>
              <w:jc w:val="both"/>
              <w:rPr>
                <w:lang w:val="sr-Cyrl-RS"/>
              </w:rPr>
            </w:pPr>
            <w:r>
              <w:rPr>
                <w:lang w:val="sr-Cyrl-RS"/>
              </w:rPr>
              <w:t>Дизне цоловни навој</w:t>
            </w:r>
          </w:p>
          <w:p w14:paraId="349D4FE3" w14:textId="605E34EB" w:rsidR="00380A48" w:rsidRPr="00397F75" w:rsidRDefault="00380A48" w:rsidP="00825C7E">
            <w:pPr>
              <w:tabs>
                <w:tab w:val="left" w:pos="810"/>
                <w:tab w:val="left" w:pos="2025"/>
                <w:tab w:val="center" w:pos="4986"/>
                <w:tab w:val="left" w:pos="7920"/>
                <w:tab w:val="left" w:pos="8895"/>
              </w:tabs>
              <w:jc w:val="both"/>
              <w:rPr>
                <w:lang w:val="sr-Cyrl-RS"/>
              </w:rPr>
            </w:pPr>
          </w:p>
        </w:tc>
        <w:tc>
          <w:tcPr>
            <w:tcW w:w="1559" w:type="dxa"/>
          </w:tcPr>
          <w:p w14:paraId="120E8CD0" w14:textId="18099528" w:rsidR="00397F75" w:rsidRDefault="00397F75" w:rsidP="00397F75">
            <w:pPr>
              <w:jc w:val="center"/>
              <w:rPr>
                <w:lang w:val="sr-Cyrl-RS"/>
              </w:rPr>
            </w:pPr>
            <w:r>
              <w:rPr>
                <w:lang w:val="sr-Cyrl-RS"/>
              </w:rPr>
              <w:t>ком</w:t>
            </w:r>
          </w:p>
        </w:tc>
        <w:tc>
          <w:tcPr>
            <w:tcW w:w="1452" w:type="dxa"/>
          </w:tcPr>
          <w:p w14:paraId="533CB6C4" w14:textId="42ABCDFD" w:rsidR="00397F75" w:rsidRDefault="00397F75" w:rsidP="00397F75">
            <w:pPr>
              <w:jc w:val="center"/>
              <w:rPr>
                <w:lang w:val="sr-Cyrl-RS"/>
              </w:rPr>
            </w:pPr>
            <w:r>
              <w:rPr>
                <w:lang w:val="sr-Cyrl-RS"/>
              </w:rPr>
              <w:t>1</w:t>
            </w:r>
          </w:p>
        </w:tc>
        <w:tc>
          <w:tcPr>
            <w:tcW w:w="1261" w:type="dxa"/>
          </w:tcPr>
          <w:p w14:paraId="5B3C67AD" w14:textId="77777777" w:rsidR="00397F75" w:rsidRPr="007B036F" w:rsidRDefault="00397F75" w:rsidP="00397F75">
            <w:pPr>
              <w:jc w:val="center"/>
              <w:rPr>
                <w:lang w:val="sr-Latn-CS"/>
              </w:rPr>
            </w:pPr>
          </w:p>
        </w:tc>
        <w:tc>
          <w:tcPr>
            <w:tcW w:w="1510" w:type="dxa"/>
          </w:tcPr>
          <w:p w14:paraId="376235F5" w14:textId="77777777" w:rsidR="00397F75" w:rsidRPr="007B036F" w:rsidRDefault="00397F75" w:rsidP="00397F75">
            <w:pPr>
              <w:jc w:val="center"/>
              <w:rPr>
                <w:lang w:val="sr-Latn-CS"/>
              </w:rPr>
            </w:pPr>
          </w:p>
        </w:tc>
      </w:tr>
      <w:tr w:rsidR="00380A48" w14:paraId="0CEC6759" w14:textId="77777777" w:rsidTr="00434EA5">
        <w:tc>
          <w:tcPr>
            <w:tcW w:w="543" w:type="dxa"/>
          </w:tcPr>
          <w:p w14:paraId="7557B271" w14:textId="706017B0" w:rsidR="00380A48" w:rsidRDefault="00187292" w:rsidP="00397F75">
            <w:pPr>
              <w:rPr>
                <w:lang w:val="sr-Cyrl-RS"/>
              </w:rPr>
            </w:pPr>
            <w:r>
              <w:rPr>
                <w:lang w:val="sr-Cyrl-RS"/>
              </w:rPr>
              <w:t>5</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40658818" w14:textId="65E43268" w:rsidR="00380A48" w:rsidRPr="00380A48" w:rsidRDefault="00187292" w:rsidP="00397F75">
            <w:pPr>
              <w:tabs>
                <w:tab w:val="left" w:pos="810"/>
                <w:tab w:val="left" w:pos="2025"/>
                <w:tab w:val="center" w:pos="4986"/>
                <w:tab w:val="left" w:pos="7920"/>
                <w:tab w:val="left" w:pos="8895"/>
              </w:tabs>
              <w:jc w:val="both"/>
              <w:rPr>
                <w:lang w:val="sr-Cyrl-RS"/>
              </w:rPr>
            </w:pPr>
            <w:r>
              <w:rPr>
                <w:lang w:val="sr-Cyrl-RS"/>
              </w:rPr>
              <w:t xml:space="preserve">Спојница црева </w:t>
            </w:r>
            <w:r>
              <w:rPr>
                <w:lang w:val="sr-Latn-RS"/>
              </w:rPr>
              <w:t xml:space="preserve">TrNp8 </w:t>
            </w:r>
            <w:r>
              <w:rPr>
                <w:lang w:val="sr-Cyrl-RS"/>
              </w:rPr>
              <w:t>месинг</w:t>
            </w:r>
          </w:p>
        </w:tc>
        <w:tc>
          <w:tcPr>
            <w:tcW w:w="1559" w:type="dxa"/>
          </w:tcPr>
          <w:p w14:paraId="1222E20E" w14:textId="147CD384" w:rsidR="00380A48" w:rsidRDefault="00380A48" w:rsidP="00397F75">
            <w:pPr>
              <w:jc w:val="center"/>
              <w:rPr>
                <w:lang w:val="sr-Cyrl-RS"/>
              </w:rPr>
            </w:pPr>
            <w:r>
              <w:rPr>
                <w:lang w:val="sr-Cyrl-RS"/>
              </w:rPr>
              <w:t>ком</w:t>
            </w:r>
          </w:p>
        </w:tc>
        <w:tc>
          <w:tcPr>
            <w:tcW w:w="1452" w:type="dxa"/>
          </w:tcPr>
          <w:p w14:paraId="5F46E4B0" w14:textId="5C1129AF" w:rsidR="00380A48" w:rsidRDefault="00C9374E" w:rsidP="00397F75">
            <w:pPr>
              <w:jc w:val="center"/>
              <w:rPr>
                <w:lang w:val="sr-Cyrl-RS"/>
              </w:rPr>
            </w:pPr>
            <w:r>
              <w:rPr>
                <w:lang w:val="sr-Cyrl-RS"/>
              </w:rPr>
              <w:t>1</w:t>
            </w:r>
          </w:p>
        </w:tc>
        <w:tc>
          <w:tcPr>
            <w:tcW w:w="1261" w:type="dxa"/>
          </w:tcPr>
          <w:p w14:paraId="3DC01738" w14:textId="77777777" w:rsidR="00380A48" w:rsidRPr="007B036F" w:rsidRDefault="00380A48" w:rsidP="00397F75">
            <w:pPr>
              <w:jc w:val="center"/>
              <w:rPr>
                <w:lang w:val="sr-Latn-CS"/>
              </w:rPr>
            </w:pPr>
          </w:p>
        </w:tc>
        <w:tc>
          <w:tcPr>
            <w:tcW w:w="1510" w:type="dxa"/>
          </w:tcPr>
          <w:p w14:paraId="0D478CAC" w14:textId="77777777" w:rsidR="00380A48" w:rsidRPr="007B036F" w:rsidRDefault="00380A48" w:rsidP="00397F75">
            <w:pPr>
              <w:jc w:val="center"/>
              <w:rPr>
                <w:lang w:val="sr-Latn-CS"/>
              </w:rPr>
            </w:pPr>
          </w:p>
        </w:tc>
      </w:tr>
      <w:tr w:rsidR="00380A48" w14:paraId="377B65CE" w14:textId="77777777" w:rsidTr="00434EA5">
        <w:tc>
          <w:tcPr>
            <w:tcW w:w="543" w:type="dxa"/>
          </w:tcPr>
          <w:p w14:paraId="20CE34C3" w14:textId="65C7825A" w:rsidR="00380A48" w:rsidRDefault="00187292" w:rsidP="00397F75">
            <w:pPr>
              <w:rPr>
                <w:lang w:val="sr-Cyrl-RS"/>
              </w:rPr>
            </w:pPr>
            <w:r>
              <w:rPr>
                <w:lang w:val="sr-Cyrl-RS"/>
              </w:rPr>
              <w:t>6</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1A4B565F" w14:textId="77777777" w:rsidR="00825C7E" w:rsidRDefault="00187292" w:rsidP="00825C7E">
            <w:pPr>
              <w:tabs>
                <w:tab w:val="left" w:pos="810"/>
                <w:tab w:val="left" w:pos="2025"/>
                <w:tab w:val="center" w:pos="4986"/>
                <w:tab w:val="left" w:pos="7920"/>
                <w:tab w:val="left" w:pos="8895"/>
              </w:tabs>
              <w:jc w:val="both"/>
              <w:rPr>
                <w:lang w:val="sr-Cyrl-RS"/>
              </w:rPr>
            </w:pPr>
            <w:r>
              <w:rPr>
                <w:lang w:val="sr-Cyrl-RS"/>
              </w:rPr>
              <w:t xml:space="preserve">Спојница црева </w:t>
            </w:r>
            <w:r>
              <w:rPr>
                <w:lang w:val="sr-Latn-RS"/>
              </w:rPr>
              <w:t>V2</w:t>
            </w:r>
            <w:r>
              <w:rPr>
                <w:lang w:val="sr-Latn-RS"/>
              </w:rPr>
              <w:t>Np8</w:t>
            </w:r>
          </w:p>
          <w:p w14:paraId="21CAEB11" w14:textId="665E394C" w:rsidR="009A15FC" w:rsidRPr="009A15FC" w:rsidRDefault="009A15FC" w:rsidP="00825C7E">
            <w:pPr>
              <w:tabs>
                <w:tab w:val="left" w:pos="810"/>
                <w:tab w:val="left" w:pos="2025"/>
                <w:tab w:val="center" w:pos="4986"/>
                <w:tab w:val="left" w:pos="7920"/>
                <w:tab w:val="left" w:pos="8895"/>
              </w:tabs>
              <w:jc w:val="both"/>
              <w:rPr>
                <w:lang w:val="sr-Cyrl-RS"/>
              </w:rPr>
            </w:pPr>
          </w:p>
        </w:tc>
        <w:tc>
          <w:tcPr>
            <w:tcW w:w="1559" w:type="dxa"/>
          </w:tcPr>
          <w:p w14:paraId="00A8B6EF" w14:textId="4528649D" w:rsidR="00380A48" w:rsidRDefault="00380A48" w:rsidP="00397F75">
            <w:pPr>
              <w:jc w:val="center"/>
              <w:rPr>
                <w:lang w:val="sr-Cyrl-RS"/>
              </w:rPr>
            </w:pPr>
            <w:r>
              <w:rPr>
                <w:lang w:val="sr-Cyrl-RS"/>
              </w:rPr>
              <w:t>ком</w:t>
            </w:r>
          </w:p>
        </w:tc>
        <w:tc>
          <w:tcPr>
            <w:tcW w:w="1452" w:type="dxa"/>
          </w:tcPr>
          <w:p w14:paraId="637E9470" w14:textId="18BA46C3" w:rsidR="00380A48" w:rsidRDefault="00C9374E" w:rsidP="00397F75">
            <w:pPr>
              <w:jc w:val="center"/>
              <w:rPr>
                <w:lang w:val="sr-Cyrl-RS"/>
              </w:rPr>
            </w:pPr>
            <w:r>
              <w:rPr>
                <w:lang w:val="sr-Cyrl-RS"/>
              </w:rPr>
              <w:t>1</w:t>
            </w:r>
          </w:p>
        </w:tc>
        <w:tc>
          <w:tcPr>
            <w:tcW w:w="1261" w:type="dxa"/>
          </w:tcPr>
          <w:p w14:paraId="0A116D93" w14:textId="77777777" w:rsidR="00380A48" w:rsidRPr="007B036F" w:rsidRDefault="00380A48" w:rsidP="00397F75">
            <w:pPr>
              <w:jc w:val="center"/>
              <w:rPr>
                <w:lang w:val="sr-Latn-CS"/>
              </w:rPr>
            </w:pPr>
          </w:p>
        </w:tc>
        <w:tc>
          <w:tcPr>
            <w:tcW w:w="1510" w:type="dxa"/>
          </w:tcPr>
          <w:p w14:paraId="59A55A05" w14:textId="77777777" w:rsidR="00380A48" w:rsidRPr="007B036F" w:rsidRDefault="00380A48" w:rsidP="00397F75">
            <w:pPr>
              <w:jc w:val="center"/>
              <w:rPr>
                <w:lang w:val="sr-Latn-CS"/>
              </w:rPr>
            </w:pPr>
          </w:p>
        </w:tc>
      </w:tr>
      <w:tr w:rsidR="00380A48" w14:paraId="48F41C22" w14:textId="77777777" w:rsidTr="00434EA5">
        <w:tc>
          <w:tcPr>
            <w:tcW w:w="543" w:type="dxa"/>
          </w:tcPr>
          <w:p w14:paraId="7565225C" w14:textId="05E9D658" w:rsidR="00380A48" w:rsidRDefault="00187292" w:rsidP="00397F75">
            <w:pPr>
              <w:rPr>
                <w:lang w:val="sr-Cyrl-RS"/>
              </w:rPr>
            </w:pPr>
            <w:r>
              <w:rPr>
                <w:lang w:val="sr-Latn-RS"/>
              </w:rPr>
              <w:t>7</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573D413E" w14:textId="77777777" w:rsidR="00380A48" w:rsidRDefault="00187292" w:rsidP="00380A48">
            <w:pPr>
              <w:tabs>
                <w:tab w:val="left" w:pos="810"/>
                <w:tab w:val="left" w:pos="2025"/>
                <w:tab w:val="center" w:pos="4986"/>
                <w:tab w:val="left" w:pos="7920"/>
                <w:tab w:val="left" w:pos="8895"/>
              </w:tabs>
              <w:jc w:val="both"/>
              <w:rPr>
                <w:lang w:val="sr-Cyrl-RS"/>
              </w:rPr>
            </w:pPr>
            <w:r>
              <w:rPr>
                <w:lang w:val="sr-Cyrl-RS"/>
              </w:rPr>
              <w:t>Микропрекидач</w:t>
            </w:r>
          </w:p>
          <w:p w14:paraId="43E41936" w14:textId="3F9D03C1" w:rsidR="009A15FC" w:rsidRPr="00187292" w:rsidRDefault="009A15FC" w:rsidP="00380A48">
            <w:pPr>
              <w:tabs>
                <w:tab w:val="left" w:pos="810"/>
                <w:tab w:val="left" w:pos="2025"/>
                <w:tab w:val="center" w:pos="4986"/>
                <w:tab w:val="left" w:pos="7920"/>
                <w:tab w:val="left" w:pos="8895"/>
              </w:tabs>
              <w:jc w:val="both"/>
              <w:rPr>
                <w:lang w:val="sr-Cyrl-RS"/>
              </w:rPr>
            </w:pPr>
          </w:p>
        </w:tc>
        <w:tc>
          <w:tcPr>
            <w:tcW w:w="1559" w:type="dxa"/>
          </w:tcPr>
          <w:p w14:paraId="20A7F4C6" w14:textId="5FAF796D" w:rsidR="00380A48" w:rsidRDefault="00380A48" w:rsidP="00397F75">
            <w:pPr>
              <w:jc w:val="center"/>
              <w:rPr>
                <w:lang w:val="sr-Cyrl-RS"/>
              </w:rPr>
            </w:pPr>
            <w:r>
              <w:rPr>
                <w:lang w:val="sr-Cyrl-RS"/>
              </w:rPr>
              <w:t>ком</w:t>
            </w:r>
          </w:p>
        </w:tc>
        <w:tc>
          <w:tcPr>
            <w:tcW w:w="1452" w:type="dxa"/>
          </w:tcPr>
          <w:p w14:paraId="666626B2" w14:textId="5164CD2C" w:rsidR="00380A48" w:rsidRDefault="00C9374E" w:rsidP="00397F75">
            <w:pPr>
              <w:jc w:val="center"/>
              <w:rPr>
                <w:lang w:val="sr-Cyrl-RS"/>
              </w:rPr>
            </w:pPr>
            <w:r>
              <w:rPr>
                <w:lang w:val="sr-Cyrl-RS"/>
              </w:rPr>
              <w:t>1</w:t>
            </w:r>
          </w:p>
        </w:tc>
        <w:tc>
          <w:tcPr>
            <w:tcW w:w="1261" w:type="dxa"/>
          </w:tcPr>
          <w:p w14:paraId="77E7618A" w14:textId="77777777" w:rsidR="00380A48" w:rsidRPr="007B036F" w:rsidRDefault="00380A48" w:rsidP="00397F75">
            <w:pPr>
              <w:jc w:val="center"/>
              <w:rPr>
                <w:lang w:val="sr-Latn-CS"/>
              </w:rPr>
            </w:pPr>
          </w:p>
        </w:tc>
        <w:tc>
          <w:tcPr>
            <w:tcW w:w="1510" w:type="dxa"/>
          </w:tcPr>
          <w:p w14:paraId="0295D409" w14:textId="77777777" w:rsidR="00380A48" w:rsidRPr="007B036F" w:rsidRDefault="00380A48" w:rsidP="00397F75">
            <w:pPr>
              <w:jc w:val="center"/>
              <w:rPr>
                <w:lang w:val="sr-Latn-CS"/>
              </w:rPr>
            </w:pPr>
          </w:p>
        </w:tc>
      </w:tr>
      <w:tr w:rsidR="00380A48" w14:paraId="106D99D1" w14:textId="77777777" w:rsidTr="00434EA5">
        <w:tc>
          <w:tcPr>
            <w:tcW w:w="543" w:type="dxa"/>
          </w:tcPr>
          <w:p w14:paraId="17BF6552" w14:textId="47DDC585" w:rsidR="00380A48" w:rsidRDefault="00187292" w:rsidP="00397F75">
            <w:pPr>
              <w:rPr>
                <w:lang w:val="sr-Cyrl-RS"/>
              </w:rPr>
            </w:pPr>
            <w:r>
              <w:rPr>
                <w:lang w:val="sr-Cyrl-RS"/>
              </w:rPr>
              <w:t>8</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63FCD358" w14:textId="77777777" w:rsidR="00380A48" w:rsidRDefault="00187292" w:rsidP="00397F75">
            <w:pPr>
              <w:tabs>
                <w:tab w:val="left" w:pos="810"/>
                <w:tab w:val="left" w:pos="2025"/>
                <w:tab w:val="center" w:pos="4986"/>
                <w:tab w:val="left" w:pos="7920"/>
                <w:tab w:val="left" w:pos="8895"/>
              </w:tabs>
              <w:jc w:val="both"/>
              <w:rPr>
                <w:lang w:val="sr-Cyrl-RS"/>
              </w:rPr>
            </w:pPr>
            <w:r>
              <w:rPr>
                <w:lang w:val="sr-Cyrl-RS"/>
              </w:rPr>
              <w:t>Манжетна 14*22*5.3</w:t>
            </w:r>
          </w:p>
          <w:p w14:paraId="249EB263" w14:textId="746A7A27" w:rsidR="009A15FC" w:rsidRPr="00380A48" w:rsidRDefault="009A15FC" w:rsidP="00397F75">
            <w:pPr>
              <w:tabs>
                <w:tab w:val="left" w:pos="810"/>
                <w:tab w:val="left" w:pos="2025"/>
                <w:tab w:val="center" w:pos="4986"/>
                <w:tab w:val="left" w:pos="7920"/>
                <w:tab w:val="left" w:pos="8895"/>
              </w:tabs>
              <w:jc w:val="both"/>
              <w:rPr>
                <w:lang w:val="sr-Cyrl-RS"/>
              </w:rPr>
            </w:pPr>
          </w:p>
        </w:tc>
        <w:tc>
          <w:tcPr>
            <w:tcW w:w="1559" w:type="dxa"/>
          </w:tcPr>
          <w:p w14:paraId="772E5142" w14:textId="420CD8BE" w:rsidR="00380A48" w:rsidRDefault="00380A48" w:rsidP="00397F75">
            <w:pPr>
              <w:jc w:val="center"/>
              <w:rPr>
                <w:lang w:val="sr-Cyrl-RS"/>
              </w:rPr>
            </w:pPr>
            <w:r>
              <w:rPr>
                <w:lang w:val="sr-Cyrl-RS"/>
              </w:rPr>
              <w:t>ком</w:t>
            </w:r>
          </w:p>
        </w:tc>
        <w:tc>
          <w:tcPr>
            <w:tcW w:w="1452" w:type="dxa"/>
          </w:tcPr>
          <w:p w14:paraId="46F05440" w14:textId="432E789C" w:rsidR="00380A48" w:rsidRDefault="00187292" w:rsidP="00397F75">
            <w:pPr>
              <w:jc w:val="center"/>
              <w:rPr>
                <w:lang w:val="sr-Cyrl-RS"/>
              </w:rPr>
            </w:pPr>
            <w:r>
              <w:rPr>
                <w:lang w:val="sr-Cyrl-RS"/>
              </w:rPr>
              <w:t>3</w:t>
            </w:r>
          </w:p>
        </w:tc>
        <w:tc>
          <w:tcPr>
            <w:tcW w:w="1261" w:type="dxa"/>
          </w:tcPr>
          <w:p w14:paraId="0CDCFE15" w14:textId="77777777" w:rsidR="00380A48" w:rsidRPr="007B036F" w:rsidRDefault="00380A48" w:rsidP="00397F75">
            <w:pPr>
              <w:jc w:val="center"/>
              <w:rPr>
                <w:lang w:val="sr-Latn-CS"/>
              </w:rPr>
            </w:pPr>
          </w:p>
        </w:tc>
        <w:tc>
          <w:tcPr>
            <w:tcW w:w="1510" w:type="dxa"/>
          </w:tcPr>
          <w:p w14:paraId="150C3583" w14:textId="77777777" w:rsidR="00380A48" w:rsidRPr="007B036F" w:rsidRDefault="00380A48" w:rsidP="00397F75">
            <w:pPr>
              <w:jc w:val="center"/>
              <w:rPr>
                <w:lang w:val="sr-Latn-CS"/>
              </w:rPr>
            </w:pPr>
          </w:p>
        </w:tc>
      </w:tr>
      <w:tr w:rsidR="00380A48" w14:paraId="06D3070F" w14:textId="77777777" w:rsidTr="00434EA5">
        <w:tc>
          <w:tcPr>
            <w:tcW w:w="543" w:type="dxa"/>
          </w:tcPr>
          <w:p w14:paraId="4EDAD830" w14:textId="6C2AF215" w:rsidR="00380A48" w:rsidRDefault="00187292" w:rsidP="00397F75">
            <w:pPr>
              <w:rPr>
                <w:lang w:val="sr-Cyrl-RS"/>
              </w:rPr>
            </w:pPr>
            <w:r>
              <w:rPr>
                <w:lang w:val="sr-Cyrl-RS"/>
              </w:rPr>
              <w:t>9</w:t>
            </w:r>
            <w:r w:rsidR="00380A48">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7544BF6A" w14:textId="77777777" w:rsidR="00380A48" w:rsidRDefault="00187292" w:rsidP="00397F75">
            <w:pPr>
              <w:tabs>
                <w:tab w:val="left" w:pos="810"/>
                <w:tab w:val="left" w:pos="2025"/>
                <w:tab w:val="center" w:pos="4986"/>
                <w:tab w:val="left" w:pos="7920"/>
                <w:tab w:val="left" w:pos="8895"/>
              </w:tabs>
              <w:jc w:val="both"/>
              <w:rPr>
                <w:lang w:val="sr-Cyrl-RS"/>
              </w:rPr>
            </w:pPr>
            <w:r>
              <w:rPr>
                <w:lang w:val="sr-Cyrl-RS"/>
              </w:rPr>
              <w:t>Манжетна</w:t>
            </w:r>
            <w:r w:rsidRPr="00380A48">
              <w:rPr>
                <w:lang w:val="sr-Cyrl-RS"/>
              </w:rPr>
              <w:t xml:space="preserve"> </w:t>
            </w:r>
          </w:p>
          <w:p w14:paraId="3CA49170" w14:textId="41A1F859" w:rsidR="009A15FC" w:rsidRPr="00380A48" w:rsidRDefault="009A15FC" w:rsidP="00397F75">
            <w:pPr>
              <w:tabs>
                <w:tab w:val="left" w:pos="810"/>
                <w:tab w:val="left" w:pos="2025"/>
                <w:tab w:val="center" w:pos="4986"/>
                <w:tab w:val="left" w:pos="7920"/>
                <w:tab w:val="left" w:pos="8895"/>
              </w:tabs>
              <w:jc w:val="both"/>
              <w:rPr>
                <w:lang w:val="sr-Cyrl-RS"/>
              </w:rPr>
            </w:pPr>
          </w:p>
        </w:tc>
        <w:tc>
          <w:tcPr>
            <w:tcW w:w="1559" w:type="dxa"/>
          </w:tcPr>
          <w:p w14:paraId="106C5407" w14:textId="399BD5B8" w:rsidR="00380A48" w:rsidRDefault="00187292" w:rsidP="00397F75">
            <w:pPr>
              <w:jc w:val="center"/>
              <w:rPr>
                <w:lang w:val="sr-Cyrl-RS"/>
              </w:rPr>
            </w:pPr>
            <w:r>
              <w:rPr>
                <w:lang w:val="sr-Cyrl-RS"/>
              </w:rPr>
              <w:t>ком</w:t>
            </w:r>
          </w:p>
        </w:tc>
        <w:tc>
          <w:tcPr>
            <w:tcW w:w="1452" w:type="dxa"/>
          </w:tcPr>
          <w:p w14:paraId="26E037F5" w14:textId="7A8796D3" w:rsidR="00380A48" w:rsidRDefault="00187292" w:rsidP="00397F75">
            <w:pPr>
              <w:jc w:val="center"/>
              <w:rPr>
                <w:lang w:val="sr-Cyrl-RS"/>
              </w:rPr>
            </w:pPr>
            <w:r>
              <w:rPr>
                <w:lang w:val="sr-Cyrl-RS"/>
              </w:rPr>
              <w:t>3</w:t>
            </w:r>
          </w:p>
        </w:tc>
        <w:tc>
          <w:tcPr>
            <w:tcW w:w="1261" w:type="dxa"/>
          </w:tcPr>
          <w:p w14:paraId="02CF7A50" w14:textId="77777777" w:rsidR="00380A48" w:rsidRPr="007B036F" w:rsidRDefault="00380A48" w:rsidP="00397F75">
            <w:pPr>
              <w:jc w:val="center"/>
              <w:rPr>
                <w:lang w:val="sr-Latn-CS"/>
              </w:rPr>
            </w:pPr>
          </w:p>
        </w:tc>
        <w:tc>
          <w:tcPr>
            <w:tcW w:w="1510" w:type="dxa"/>
          </w:tcPr>
          <w:p w14:paraId="6C940D67" w14:textId="77777777" w:rsidR="00380A48" w:rsidRPr="007B036F" w:rsidRDefault="00380A48" w:rsidP="00397F75">
            <w:pPr>
              <w:jc w:val="center"/>
              <w:rPr>
                <w:lang w:val="sr-Latn-CS"/>
              </w:rPr>
            </w:pPr>
          </w:p>
        </w:tc>
      </w:tr>
      <w:tr w:rsidR="00187292" w14:paraId="43AA1450" w14:textId="77777777" w:rsidTr="00434EA5">
        <w:tc>
          <w:tcPr>
            <w:tcW w:w="543" w:type="dxa"/>
          </w:tcPr>
          <w:p w14:paraId="74D62365" w14:textId="56B0CA11" w:rsidR="00187292" w:rsidRDefault="00187292" w:rsidP="00397F75">
            <w:pPr>
              <w:rPr>
                <w:lang w:val="sr-Cyrl-RS"/>
              </w:rPr>
            </w:pPr>
            <w:r>
              <w:rPr>
                <w:lang w:val="sr-Cyrl-RS"/>
              </w:rPr>
              <w:t>10.</w:t>
            </w:r>
          </w:p>
        </w:tc>
        <w:tc>
          <w:tcPr>
            <w:tcW w:w="3251" w:type="dxa"/>
            <w:tcBorders>
              <w:top w:val="single" w:sz="4" w:space="0" w:color="auto"/>
              <w:left w:val="single" w:sz="4" w:space="0" w:color="auto"/>
              <w:bottom w:val="single" w:sz="4" w:space="0" w:color="auto"/>
              <w:right w:val="single" w:sz="4" w:space="0" w:color="auto"/>
            </w:tcBorders>
            <w:vAlign w:val="bottom"/>
          </w:tcPr>
          <w:p w14:paraId="69704DA6" w14:textId="77777777" w:rsidR="00187292" w:rsidRDefault="00187292" w:rsidP="00397F75">
            <w:pPr>
              <w:tabs>
                <w:tab w:val="left" w:pos="810"/>
                <w:tab w:val="left" w:pos="2025"/>
                <w:tab w:val="center" w:pos="4986"/>
                <w:tab w:val="left" w:pos="7920"/>
                <w:tab w:val="left" w:pos="8895"/>
              </w:tabs>
              <w:jc w:val="both"/>
              <w:rPr>
                <w:lang w:val="sr-Cyrl-RS"/>
              </w:rPr>
            </w:pPr>
            <w:r>
              <w:rPr>
                <w:lang w:val="sr-Cyrl-RS"/>
              </w:rPr>
              <w:t>О-ринг гумица 13*2.0</w:t>
            </w:r>
          </w:p>
          <w:p w14:paraId="5618D925" w14:textId="5744C3C8" w:rsidR="009A15FC" w:rsidRDefault="009A15FC" w:rsidP="00397F75">
            <w:pPr>
              <w:tabs>
                <w:tab w:val="left" w:pos="810"/>
                <w:tab w:val="left" w:pos="2025"/>
                <w:tab w:val="center" w:pos="4986"/>
                <w:tab w:val="left" w:pos="7920"/>
                <w:tab w:val="left" w:pos="8895"/>
              </w:tabs>
              <w:jc w:val="both"/>
              <w:rPr>
                <w:lang w:val="sr-Cyrl-RS"/>
              </w:rPr>
            </w:pPr>
          </w:p>
        </w:tc>
        <w:tc>
          <w:tcPr>
            <w:tcW w:w="1559" w:type="dxa"/>
          </w:tcPr>
          <w:p w14:paraId="124F393C" w14:textId="0417AA79" w:rsidR="00187292" w:rsidRDefault="00187292" w:rsidP="00397F75">
            <w:pPr>
              <w:jc w:val="center"/>
              <w:rPr>
                <w:lang w:val="sr-Cyrl-RS"/>
              </w:rPr>
            </w:pPr>
            <w:r>
              <w:rPr>
                <w:lang w:val="sr-Cyrl-RS"/>
              </w:rPr>
              <w:t>ком</w:t>
            </w:r>
          </w:p>
        </w:tc>
        <w:tc>
          <w:tcPr>
            <w:tcW w:w="1452" w:type="dxa"/>
          </w:tcPr>
          <w:p w14:paraId="04536FA5" w14:textId="1AF39D21" w:rsidR="00187292" w:rsidRDefault="00187292" w:rsidP="00397F75">
            <w:pPr>
              <w:jc w:val="center"/>
              <w:rPr>
                <w:lang w:val="sr-Cyrl-RS"/>
              </w:rPr>
            </w:pPr>
            <w:r>
              <w:rPr>
                <w:lang w:val="sr-Cyrl-RS"/>
              </w:rPr>
              <w:t>6</w:t>
            </w:r>
          </w:p>
        </w:tc>
        <w:tc>
          <w:tcPr>
            <w:tcW w:w="1261" w:type="dxa"/>
          </w:tcPr>
          <w:p w14:paraId="0FEEACF0" w14:textId="77777777" w:rsidR="00187292" w:rsidRPr="007B036F" w:rsidRDefault="00187292" w:rsidP="00397F75">
            <w:pPr>
              <w:jc w:val="center"/>
              <w:rPr>
                <w:lang w:val="sr-Latn-CS"/>
              </w:rPr>
            </w:pPr>
          </w:p>
        </w:tc>
        <w:tc>
          <w:tcPr>
            <w:tcW w:w="1510" w:type="dxa"/>
          </w:tcPr>
          <w:p w14:paraId="526D3C2B" w14:textId="77777777" w:rsidR="00187292" w:rsidRPr="007B036F" w:rsidRDefault="00187292" w:rsidP="00397F75">
            <w:pPr>
              <w:jc w:val="center"/>
              <w:rPr>
                <w:lang w:val="sr-Latn-CS"/>
              </w:rPr>
            </w:pPr>
          </w:p>
        </w:tc>
      </w:tr>
      <w:tr w:rsidR="00187292" w14:paraId="004BA90C" w14:textId="77777777" w:rsidTr="00434EA5">
        <w:tc>
          <w:tcPr>
            <w:tcW w:w="543" w:type="dxa"/>
          </w:tcPr>
          <w:p w14:paraId="3B32DC8E" w14:textId="2A62B82E" w:rsidR="00187292" w:rsidRDefault="00187292" w:rsidP="00397F75">
            <w:pPr>
              <w:rPr>
                <w:lang w:val="sr-Cyrl-RS"/>
              </w:rPr>
            </w:pPr>
            <w:r>
              <w:rPr>
                <w:lang w:val="sr-Cyrl-RS"/>
              </w:rPr>
              <w:t>11.</w:t>
            </w:r>
          </w:p>
        </w:tc>
        <w:tc>
          <w:tcPr>
            <w:tcW w:w="3251" w:type="dxa"/>
            <w:tcBorders>
              <w:top w:val="single" w:sz="4" w:space="0" w:color="auto"/>
              <w:left w:val="single" w:sz="4" w:space="0" w:color="auto"/>
              <w:bottom w:val="single" w:sz="4" w:space="0" w:color="auto"/>
              <w:right w:val="single" w:sz="4" w:space="0" w:color="auto"/>
            </w:tcBorders>
            <w:vAlign w:val="bottom"/>
          </w:tcPr>
          <w:p w14:paraId="145FDB29" w14:textId="77777777" w:rsidR="00187292" w:rsidRDefault="00187292" w:rsidP="00397F75">
            <w:pPr>
              <w:tabs>
                <w:tab w:val="left" w:pos="810"/>
                <w:tab w:val="left" w:pos="2025"/>
                <w:tab w:val="center" w:pos="4986"/>
                <w:tab w:val="left" w:pos="7920"/>
                <w:tab w:val="left" w:pos="8895"/>
              </w:tabs>
              <w:jc w:val="both"/>
              <w:rPr>
                <w:lang w:val="sr-Cyrl-RS"/>
              </w:rPr>
            </w:pPr>
            <w:r>
              <w:rPr>
                <w:lang w:val="sr-Cyrl-RS"/>
              </w:rPr>
              <w:t>Гумица О-ринг 12.42*1.78</w:t>
            </w:r>
          </w:p>
          <w:p w14:paraId="29440EED" w14:textId="2840895D" w:rsidR="009A15FC" w:rsidRDefault="009A15FC" w:rsidP="00397F75">
            <w:pPr>
              <w:tabs>
                <w:tab w:val="left" w:pos="810"/>
                <w:tab w:val="left" w:pos="2025"/>
                <w:tab w:val="center" w:pos="4986"/>
                <w:tab w:val="left" w:pos="7920"/>
                <w:tab w:val="left" w:pos="8895"/>
              </w:tabs>
              <w:jc w:val="both"/>
              <w:rPr>
                <w:lang w:val="sr-Cyrl-RS"/>
              </w:rPr>
            </w:pPr>
          </w:p>
        </w:tc>
        <w:tc>
          <w:tcPr>
            <w:tcW w:w="1559" w:type="dxa"/>
          </w:tcPr>
          <w:p w14:paraId="32FD5DAF" w14:textId="4EE287A8" w:rsidR="00187292" w:rsidRDefault="00187292" w:rsidP="00397F75">
            <w:pPr>
              <w:jc w:val="center"/>
              <w:rPr>
                <w:lang w:val="sr-Cyrl-RS"/>
              </w:rPr>
            </w:pPr>
            <w:r>
              <w:rPr>
                <w:lang w:val="sr-Cyrl-RS"/>
              </w:rPr>
              <w:t>ком</w:t>
            </w:r>
          </w:p>
        </w:tc>
        <w:tc>
          <w:tcPr>
            <w:tcW w:w="1452" w:type="dxa"/>
          </w:tcPr>
          <w:p w14:paraId="3CFFD645" w14:textId="637B0DD3" w:rsidR="00187292" w:rsidRDefault="00187292" w:rsidP="00397F75">
            <w:pPr>
              <w:jc w:val="center"/>
              <w:rPr>
                <w:lang w:val="sr-Cyrl-RS"/>
              </w:rPr>
            </w:pPr>
            <w:r>
              <w:rPr>
                <w:lang w:val="sr-Cyrl-RS"/>
              </w:rPr>
              <w:t>2</w:t>
            </w:r>
          </w:p>
        </w:tc>
        <w:tc>
          <w:tcPr>
            <w:tcW w:w="1261" w:type="dxa"/>
          </w:tcPr>
          <w:p w14:paraId="3DCBEAC9" w14:textId="77777777" w:rsidR="00187292" w:rsidRPr="007B036F" w:rsidRDefault="00187292" w:rsidP="00397F75">
            <w:pPr>
              <w:jc w:val="center"/>
              <w:rPr>
                <w:lang w:val="sr-Latn-CS"/>
              </w:rPr>
            </w:pPr>
          </w:p>
        </w:tc>
        <w:tc>
          <w:tcPr>
            <w:tcW w:w="1510" w:type="dxa"/>
          </w:tcPr>
          <w:p w14:paraId="52FAF311" w14:textId="77777777" w:rsidR="00187292" w:rsidRPr="007B036F" w:rsidRDefault="00187292" w:rsidP="00397F75">
            <w:pPr>
              <w:jc w:val="center"/>
              <w:rPr>
                <w:lang w:val="sr-Latn-CS"/>
              </w:rPr>
            </w:pPr>
          </w:p>
        </w:tc>
      </w:tr>
      <w:tr w:rsidR="00187292" w14:paraId="4BF14A9B" w14:textId="77777777" w:rsidTr="00434EA5">
        <w:tc>
          <w:tcPr>
            <w:tcW w:w="543" w:type="dxa"/>
          </w:tcPr>
          <w:p w14:paraId="4EEF3487" w14:textId="02CE30AC" w:rsidR="00187292" w:rsidRDefault="00187292" w:rsidP="00397F75">
            <w:pPr>
              <w:rPr>
                <w:lang w:val="sr-Cyrl-RS"/>
              </w:rPr>
            </w:pPr>
            <w:r>
              <w:rPr>
                <w:lang w:val="sr-Cyrl-RS"/>
              </w:rPr>
              <w:t>12.</w:t>
            </w:r>
          </w:p>
        </w:tc>
        <w:tc>
          <w:tcPr>
            <w:tcW w:w="3251" w:type="dxa"/>
            <w:tcBorders>
              <w:top w:val="single" w:sz="4" w:space="0" w:color="auto"/>
              <w:left w:val="single" w:sz="4" w:space="0" w:color="auto"/>
              <w:bottom w:val="single" w:sz="4" w:space="0" w:color="auto"/>
              <w:right w:val="single" w:sz="4" w:space="0" w:color="auto"/>
            </w:tcBorders>
            <w:vAlign w:val="bottom"/>
          </w:tcPr>
          <w:p w14:paraId="3C675F0E" w14:textId="77777777" w:rsidR="00187292" w:rsidRDefault="00187292" w:rsidP="00397F75">
            <w:pPr>
              <w:tabs>
                <w:tab w:val="left" w:pos="810"/>
                <w:tab w:val="left" w:pos="2025"/>
                <w:tab w:val="center" w:pos="4986"/>
                <w:tab w:val="left" w:pos="7920"/>
                <w:tab w:val="left" w:pos="8895"/>
              </w:tabs>
              <w:jc w:val="both"/>
              <w:rPr>
                <w:lang w:val="sr-Cyrl-RS"/>
              </w:rPr>
            </w:pPr>
            <w:r>
              <w:rPr>
                <w:lang w:val="sr-Cyrl-RS"/>
              </w:rPr>
              <w:t>Гумица О-ринг</w:t>
            </w:r>
            <w:r>
              <w:rPr>
                <w:lang w:val="sr-Cyrl-RS"/>
              </w:rPr>
              <w:t xml:space="preserve"> 10*2.0</w:t>
            </w:r>
          </w:p>
          <w:p w14:paraId="49BEF895" w14:textId="59DD9FCD" w:rsidR="009A15FC" w:rsidRDefault="009A15FC" w:rsidP="00397F75">
            <w:pPr>
              <w:tabs>
                <w:tab w:val="left" w:pos="810"/>
                <w:tab w:val="left" w:pos="2025"/>
                <w:tab w:val="center" w:pos="4986"/>
                <w:tab w:val="left" w:pos="7920"/>
                <w:tab w:val="left" w:pos="8895"/>
              </w:tabs>
              <w:jc w:val="both"/>
              <w:rPr>
                <w:lang w:val="sr-Cyrl-RS"/>
              </w:rPr>
            </w:pPr>
          </w:p>
        </w:tc>
        <w:tc>
          <w:tcPr>
            <w:tcW w:w="1559" w:type="dxa"/>
          </w:tcPr>
          <w:p w14:paraId="3E53484B" w14:textId="26486B1E" w:rsidR="00187292" w:rsidRDefault="00187292" w:rsidP="00397F75">
            <w:pPr>
              <w:jc w:val="center"/>
              <w:rPr>
                <w:lang w:val="sr-Cyrl-RS"/>
              </w:rPr>
            </w:pPr>
            <w:r>
              <w:rPr>
                <w:lang w:val="sr-Cyrl-RS"/>
              </w:rPr>
              <w:t>ком</w:t>
            </w:r>
          </w:p>
        </w:tc>
        <w:tc>
          <w:tcPr>
            <w:tcW w:w="1452" w:type="dxa"/>
          </w:tcPr>
          <w:p w14:paraId="1C0928C2" w14:textId="43422A1A" w:rsidR="00187292" w:rsidRDefault="00187292" w:rsidP="00397F75">
            <w:pPr>
              <w:jc w:val="center"/>
              <w:rPr>
                <w:lang w:val="sr-Cyrl-RS"/>
              </w:rPr>
            </w:pPr>
            <w:r>
              <w:rPr>
                <w:lang w:val="sr-Cyrl-RS"/>
              </w:rPr>
              <w:t>2</w:t>
            </w:r>
          </w:p>
        </w:tc>
        <w:tc>
          <w:tcPr>
            <w:tcW w:w="1261" w:type="dxa"/>
          </w:tcPr>
          <w:p w14:paraId="266D6734" w14:textId="77777777" w:rsidR="00187292" w:rsidRPr="007B036F" w:rsidRDefault="00187292" w:rsidP="00397F75">
            <w:pPr>
              <w:jc w:val="center"/>
              <w:rPr>
                <w:lang w:val="sr-Latn-CS"/>
              </w:rPr>
            </w:pPr>
          </w:p>
        </w:tc>
        <w:tc>
          <w:tcPr>
            <w:tcW w:w="1510" w:type="dxa"/>
          </w:tcPr>
          <w:p w14:paraId="4E1D0FBB" w14:textId="77777777" w:rsidR="00187292" w:rsidRPr="007B036F" w:rsidRDefault="00187292" w:rsidP="00397F75">
            <w:pPr>
              <w:jc w:val="center"/>
              <w:rPr>
                <w:lang w:val="sr-Latn-CS"/>
              </w:rPr>
            </w:pPr>
          </w:p>
        </w:tc>
      </w:tr>
      <w:tr w:rsidR="00187292" w14:paraId="35B58DE1" w14:textId="77777777" w:rsidTr="00434EA5">
        <w:tc>
          <w:tcPr>
            <w:tcW w:w="543" w:type="dxa"/>
          </w:tcPr>
          <w:p w14:paraId="1365092C" w14:textId="5C55F6DE" w:rsidR="00187292" w:rsidRDefault="00187292" w:rsidP="00397F75">
            <w:pPr>
              <w:rPr>
                <w:lang w:val="sr-Cyrl-RS"/>
              </w:rPr>
            </w:pPr>
            <w:r>
              <w:rPr>
                <w:lang w:val="sr-Cyrl-RS"/>
              </w:rPr>
              <w:t>13.</w:t>
            </w:r>
          </w:p>
        </w:tc>
        <w:tc>
          <w:tcPr>
            <w:tcW w:w="3251" w:type="dxa"/>
            <w:tcBorders>
              <w:top w:val="single" w:sz="4" w:space="0" w:color="auto"/>
              <w:left w:val="single" w:sz="4" w:space="0" w:color="auto"/>
              <w:bottom w:val="single" w:sz="4" w:space="0" w:color="auto"/>
              <w:right w:val="single" w:sz="4" w:space="0" w:color="auto"/>
            </w:tcBorders>
            <w:vAlign w:val="bottom"/>
          </w:tcPr>
          <w:p w14:paraId="64B66789" w14:textId="77777777" w:rsidR="00187292" w:rsidRDefault="00187292" w:rsidP="00397F75">
            <w:pPr>
              <w:tabs>
                <w:tab w:val="left" w:pos="810"/>
                <w:tab w:val="left" w:pos="2025"/>
                <w:tab w:val="center" w:pos="4986"/>
                <w:tab w:val="left" w:pos="7920"/>
                <w:tab w:val="left" w:pos="8895"/>
              </w:tabs>
              <w:jc w:val="both"/>
              <w:rPr>
                <w:lang w:val="sr-Cyrl-RS"/>
              </w:rPr>
            </w:pPr>
            <w:r>
              <w:rPr>
                <w:lang w:val="sr-Cyrl-RS"/>
              </w:rPr>
              <w:t>Неповратни вентил</w:t>
            </w:r>
          </w:p>
          <w:p w14:paraId="261DA179" w14:textId="68EC912A" w:rsidR="009A15FC" w:rsidRDefault="009A15FC" w:rsidP="00397F75">
            <w:pPr>
              <w:tabs>
                <w:tab w:val="left" w:pos="810"/>
                <w:tab w:val="left" w:pos="2025"/>
                <w:tab w:val="center" w:pos="4986"/>
                <w:tab w:val="left" w:pos="7920"/>
                <w:tab w:val="left" w:pos="8895"/>
              </w:tabs>
              <w:jc w:val="both"/>
              <w:rPr>
                <w:lang w:val="sr-Cyrl-RS"/>
              </w:rPr>
            </w:pPr>
          </w:p>
        </w:tc>
        <w:tc>
          <w:tcPr>
            <w:tcW w:w="1559" w:type="dxa"/>
          </w:tcPr>
          <w:p w14:paraId="59C8532E" w14:textId="5689F563" w:rsidR="00187292" w:rsidRDefault="00187292" w:rsidP="00397F75">
            <w:pPr>
              <w:jc w:val="center"/>
              <w:rPr>
                <w:lang w:val="sr-Cyrl-RS"/>
              </w:rPr>
            </w:pPr>
            <w:r>
              <w:rPr>
                <w:lang w:val="sr-Cyrl-RS"/>
              </w:rPr>
              <w:t>ком</w:t>
            </w:r>
          </w:p>
        </w:tc>
        <w:tc>
          <w:tcPr>
            <w:tcW w:w="1452" w:type="dxa"/>
          </w:tcPr>
          <w:p w14:paraId="752BFCB3" w14:textId="0597BDD8" w:rsidR="00187292" w:rsidRDefault="00187292" w:rsidP="00397F75">
            <w:pPr>
              <w:jc w:val="center"/>
              <w:rPr>
                <w:lang w:val="sr-Cyrl-RS"/>
              </w:rPr>
            </w:pPr>
            <w:r>
              <w:rPr>
                <w:lang w:val="sr-Cyrl-RS"/>
              </w:rPr>
              <w:t>1</w:t>
            </w:r>
          </w:p>
        </w:tc>
        <w:tc>
          <w:tcPr>
            <w:tcW w:w="1261" w:type="dxa"/>
          </w:tcPr>
          <w:p w14:paraId="338A5BEF" w14:textId="77777777" w:rsidR="00187292" w:rsidRPr="007B036F" w:rsidRDefault="00187292" w:rsidP="00397F75">
            <w:pPr>
              <w:jc w:val="center"/>
              <w:rPr>
                <w:lang w:val="sr-Latn-CS"/>
              </w:rPr>
            </w:pPr>
          </w:p>
        </w:tc>
        <w:tc>
          <w:tcPr>
            <w:tcW w:w="1510" w:type="dxa"/>
          </w:tcPr>
          <w:p w14:paraId="5DF5B1DF" w14:textId="77777777" w:rsidR="00187292" w:rsidRPr="007B036F" w:rsidRDefault="00187292" w:rsidP="00397F75">
            <w:pPr>
              <w:jc w:val="center"/>
              <w:rPr>
                <w:lang w:val="sr-Latn-CS"/>
              </w:rPr>
            </w:pPr>
          </w:p>
        </w:tc>
      </w:tr>
      <w:tr w:rsidR="00187292" w14:paraId="109837C2" w14:textId="77777777" w:rsidTr="00434EA5">
        <w:tc>
          <w:tcPr>
            <w:tcW w:w="543" w:type="dxa"/>
          </w:tcPr>
          <w:p w14:paraId="7325714B" w14:textId="295ACA02" w:rsidR="00187292" w:rsidRDefault="00187292" w:rsidP="00397F75">
            <w:pPr>
              <w:rPr>
                <w:lang w:val="sr-Cyrl-RS"/>
              </w:rPr>
            </w:pPr>
            <w:r>
              <w:rPr>
                <w:lang w:val="sr-Cyrl-RS"/>
              </w:rPr>
              <w:t>14.</w:t>
            </w:r>
          </w:p>
        </w:tc>
        <w:tc>
          <w:tcPr>
            <w:tcW w:w="3251" w:type="dxa"/>
            <w:tcBorders>
              <w:top w:val="single" w:sz="4" w:space="0" w:color="auto"/>
              <w:left w:val="single" w:sz="4" w:space="0" w:color="auto"/>
              <w:bottom w:val="single" w:sz="4" w:space="0" w:color="auto"/>
              <w:right w:val="single" w:sz="4" w:space="0" w:color="auto"/>
            </w:tcBorders>
            <w:vAlign w:val="bottom"/>
          </w:tcPr>
          <w:p w14:paraId="44AEEF9A" w14:textId="77777777" w:rsidR="00187292" w:rsidRDefault="00187292" w:rsidP="00397F75">
            <w:pPr>
              <w:tabs>
                <w:tab w:val="left" w:pos="810"/>
                <w:tab w:val="left" w:pos="2025"/>
                <w:tab w:val="center" w:pos="4986"/>
                <w:tab w:val="left" w:pos="7920"/>
                <w:tab w:val="left" w:pos="8895"/>
              </w:tabs>
              <w:jc w:val="both"/>
              <w:rPr>
                <w:lang w:val="sr-Cyrl-RS"/>
              </w:rPr>
            </w:pPr>
            <w:r>
              <w:rPr>
                <w:lang w:val="sr-Cyrl-RS"/>
              </w:rPr>
              <w:t xml:space="preserve">Уље </w:t>
            </w:r>
            <w:r>
              <w:rPr>
                <w:lang w:val="sr-Latn-RS"/>
              </w:rPr>
              <w:t>Sae 90</w:t>
            </w:r>
          </w:p>
          <w:p w14:paraId="7E783B76" w14:textId="13ED22E8" w:rsidR="009A15FC" w:rsidRPr="009A15FC" w:rsidRDefault="009A15FC" w:rsidP="00397F75">
            <w:pPr>
              <w:tabs>
                <w:tab w:val="left" w:pos="810"/>
                <w:tab w:val="left" w:pos="2025"/>
                <w:tab w:val="center" w:pos="4986"/>
                <w:tab w:val="left" w:pos="7920"/>
                <w:tab w:val="left" w:pos="8895"/>
              </w:tabs>
              <w:jc w:val="both"/>
              <w:rPr>
                <w:lang w:val="sr-Cyrl-RS"/>
              </w:rPr>
            </w:pPr>
          </w:p>
        </w:tc>
        <w:tc>
          <w:tcPr>
            <w:tcW w:w="1559" w:type="dxa"/>
          </w:tcPr>
          <w:p w14:paraId="658E0963" w14:textId="6860F6CD" w:rsidR="00187292" w:rsidRDefault="00187292" w:rsidP="00397F75">
            <w:pPr>
              <w:jc w:val="center"/>
              <w:rPr>
                <w:lang w:val="sr-Cyrl-RS"/>
              </w:rPr>
            </w:pPr>
            <w:r>
              <w:rPr>
                <w:lang w:val="sr-Cyrl-RS"/>
              </w:rPr>
              <w:t>лит.</w:t>
            </w:r>
          </w:p>
        </w:tc>
        <w:tc>
          <w:tcPr>
            <w:tcW w:w="1452" w:type="dxa"/>
          </w:tcPr>
          <w:p w14:paraId="150B0DFC" w14:textId="6AE8F3FB" w:rsidR="00187292" w:rsidRDefault="00187292" w:rsidP="00397F75">
            <w:pPr>
              <w:jc w:val="center"/>
              <w:rPr>
                <w:lang w:val="sr-Cyrl-RS"/>
              </w:rPr>
            </w:pPr>
            <w:r>
              <w:rPr>
                <w:lang w:val="sr-Cyrl-RS"/>
              </w:rPr>
              <w:t>1</w:t>
            </w:r>
          </w:p>
        </w:tc>
        <w:tc>
          <w:tcPr>
            <w:tcW w:w="1261" w:type="dxa"/>
          </w:tcPr>
          <w:p w14:paraId="6424290D" w14:textId="77777777" w:rsidR="00187292" w:rsidRPr="007B036F" w:rsidRDefault="00187292" w:rsidP="00397F75">
            <w:pPr>
              <w:jc w:val="center"/>
              <w:rPr>
                <w:lang w:val="sr-Latn-CS"/>
              </w:rPr>
            </w:pPr>
          </w:p>
        </w:tc>
        <w:tc>
          <w:tcPr>
            <w:tcW w:w="1510" w:type="dxa"/>
          </w:tcPr>
          <w:p w14:paraId="5A47D3E1" w14:textId="77777777" w:rsidR="00187292" w:rsidRPr="007B036F" w:rsidRDefault="00187292" w:rsidP="00397F75">
            <w:pPr>
              <w:jc w:val="center"/>
              <w:rPr>
                <w:lang w:val="sr-Latn-CS"/>
              </w:rPr>
            </w:pPr>
          </w:p>
        </w:tc>
      </w:tr>
      <w:tr w:rsidR="00187292" w14:paraId="734327AE" w14:textId="77777777" w:rsidTr="00434EA5">
        <w:tc>
          <w:tcPr>
            <w:tcW w:w="543" w:type="dxa"/>
          </w:tcPr>
          <w:p w14:paraId="77A887C3" w14:textId="05E4D867" w:rsidR="00187292" w:rsidRDefault="00187292" w:rsidP="00397F75">
            <w:pPr>
              <w:rPr>
                <w:lang w:val="sr-Cyrl-RS"/>
              </w:rPr>
            </w:pPr>
            <w:r>
              <w:rPr>
                <w:lang w:val="sr-Cyrl-RS"/>
              </w:rPr>
              <w:t>15.</w:t>
            </w:r>
          </w:p>
        </w:tc>
        <w:tc>
          <w:tcPr>
            <w:tcW w:w="3251" w:type="dxa"/>
            <w:tcBorders>
              <w:top w:val="single" w:sz="4" w:space="0" w:color="auto"/>
              <w:left w:val="single" w:sz="4" w:space="0" w:color="auto"/>
              <w:bottom w:val="single" w:sz="4" w:space="0" w:color="auto"/>
              <w:right w:val="single" w:sz="4" w:space="0" w:color="auto"/>
            </w:tcBorders>
            <w:vAlign w:val="bottom"/>
          </w:tcPr>
          <w:p w14:paraId="062AB1F4" w14:textId="77777777" w:rsidR="00187292" w:rsidRDefault="00187292" w:rsidP="00397F75">
            <w:pPr>
              <w:tabs>
                <w:tab w:val="left" w:pos="810"/>
                <w:tab w:val="left" w:pos="2025"/>
                <w:tab w:val="center" w:pos="4986"/>
                <w:tab w:val="left" w:pos="7920"/>
                <w:tab w:val="left" w:pos="8895"/>
              </w:tabs>
              <w:jc w:val="both"/>
              <w:rPr>
                <w:lang w:val="sr-Cyrl-RS"/>
              </w:rPr>
            </w:pPr>
            <w:r>
              <w:rPr>
                <w:lang w:val="sr-Cyrl-RS"/>
              </w:rPr>
              <w:t>Црево армирано 10м</w:t>
            </w:r>
          </w:p>
          <w:p w14:paraId="176D3609" w14:textId="374E9068" w:rsidR="009A15FC" w:rsidRDefault="009A15FC" w:rsidP="00397F75">
            <w:pPr>
              <w:tabs>
                <w:tab w:val="left" w:pos="810"/>
                <w:tab w:val="left" w:pos="2025"/>
                <w:tab w:val="center" w:pos="4986"/>
                <w:tab w:val="left" w:pos="7920"/>
                <w:tab w:val="left" w:pos="8895"/>
              </w:tabs>
              <w:jc w:val="both"/>
              <w:rPr>
                <w:lang w:val="sr-Cyrl-RS"/>
              </w:rPr>
            </w:pPr>
          </w:p>
        </w:tc>
        <w:tc>
          <w:tcPr>
            <w:tcW w:w="1559" w:type="dxa"/>
          </w:tcPr>
          <w:p w14:paraId="53BEA3DA" w14:textId="5C06A6F8" w:rsidR="00187292" w:rsidRDefault="00187292" w:rsidP="00397F75">
            <w:pPr>
              <w:jc w:val="center"/>
              <w:rPr>
                <w:lang w:val="sr-Cyrl-RS"/>
              </w:rPr>
            </w:pPr>
            <w:r>
              <w:rPr>
                <w:lang w:val="sr-Cyrl-RS"/>
              </w:rPr>
              <w:t>ком</w:t>
            </w:r>
          </w:p>
        </w:tc>
        <w:tc>
          <w:tcPr>
            <w:tcW w:w="1452" w:type="dxa"/>
          </w:tcPr>
          <w:p w14:paraId="53A0BEF5" w14:textId="064052FC" w:rsidR="00187292" w:rsidRDefault="00187292" w:rsidP="00397F75">
            <w:pPr>
              <w:jc w:val="center"/>
              <w:rPr>
                <w:lang w:val="sr-Cyrl-RS"/>
              </w:rPr>
            </w:pPr>
            <w:r>
              <w:rPr>
                <w:lang w:val="sr-Cyrl-RS"/>
              </w:rPr>
              <w:t>1</w:t>
            </w:r>
          </w:p>
        </w:tc>
        <w:tc>
          <w:tcPr>
            <w:tcW w:w="1261" w:type="dxa"/>
          </w:tcPr>
          <w:p w14:paraId="58CA91E5" w14:textId="77777777" w:rsidR="00187292" w:rsidRPr="007B036F" w:rsidRDefault="00187292" w:rsidP="00397F75">
            <w:pPr>
              <w:jc w:val="center"/>
              <w:rPr>
                <w:lang w:val="sr-Latn-CS"/>
              </w:rPr>
            </w:pPr>
          </w:p>
        </w:tc>
        <w:tc>
          <w:tcPr>
            <w:tcW w:w="1510" w:type="dxa"/>
          </w:tcPr>
          <w:p w14:paraId="6E4BF6AC" w14:textId="77777777" w:rsidR="00187292" w:rsidRPr="007B036F" w:rsidRDefault="00187292" w:rsidP="00397F75">
            <w:pPr>
              <w:jc w:val="center"/>
              <w:rPr>
                <w:lang w:val="sr-Latn-CS"/>
              </w:rPr>
            </w:pPr>
          </w:p>
        </w:tc>
      </w:tr>
      <w:tr w:rsidR="00187292" w14:paraId="2BB4EB3A" w14:textId="77777777" w:rsidTr="00434EA5">
        <w:tc>
          <w:tcPr>
            <w:tcW w:w="543" w:type="dxa"/>
          </w:tcPr>
          <w:p w14:paraId="04E6194B" w14:textId="266365D9" w:rsidR="00187292" w:rsidRDefault="009A15FC" w:rsidP="00397F75">
            <w:pPr>
              <w:rPr>
                <w:lang w:val="sr-Cyrl-RS"/>
              </w:rPr>
            </w:pPr>
            <w:r>
              <w:rPr>
                <w:lang w:val="sr-Cyrl-RS"/>
              </w:rPr>
              <w:t>16.</w:t>
            </w:r>
          </w:p>
        </w:tc>
        <w:tc>
          <w:tcPr>
            <w:tcW w:w="3251" w:type="dxa"/>
            <w:tcBorders>
              <w:top w:val="single" w:sz="4" w:space="0" w:color="auto"/>
              <w:left w:val="single" w:sz="4" w:space="0" w:color="auto"/>
              <w:bottom w:val="single" w:sz="4" w:space="0" w:color="auto"/>
              <w:right w:val="single" w:sz="4" w:space="0" w:color="auto"/>
            </w:tcBorders>
            <w:vAlign w:val="bottom"/>
          </w:tcPr>
          <w:p w14:paraId="2EF98A4D" w14:textId="77777777" w:rsidR="00187292" w:rsidRDefault="009A15FC" w:rsidP="00397F75">
            <w:pPr>
              <w:tabs>
                <w:tab w:val="left" w:pos="810"/>
                <w:tab w:val="left" w:pos="2025"/>
                <w:tab w:val="center" w:pos="4986"/>
                <w:tab w:val="left" w:pos="7920"/>
                <w:tab w:val="left" w:pos="8895"/>
              </w:tabs>
              <w:jc w:val="both"/>
              <w:rPr>
                <w:lang w:val="sr-Cyrl-RS"/>
              </w:rPr>
            </w:pPr>
            <w:r>
              <w:rPr>
                <w:lang w:val="sr-Cyrl-RS"/>
              </w:rPr>
              <w:t>Радни сат сервисера</w:t>
            </w:r>
          </w:p>
          <w:p w14:paraId="0A651696" w14:textId="4E470AF3" w:rsidR="009A15FC" w:rsidRDefault="009A15FC" w:rsidP="00397F75">
            <w:pPr>
              <w:tabs>
                <w:tab w:val="left" w:pos="810"/>
                <w:tab w:val="left" w:pos="2025"/>
                <w:tab w:val="center" w:pos="4986"/>
                <w:tab w:val="left" w:pos="7920"/>
                <w:tab w:val="left" w:pos="8895"/>
              </w:tabs>
              <w:jc w:val="both"/>
              <w:rPr>
                <w:lang w:val="sr-Cyrl-RS"/>
              </w:rPr>
            </w:pPr>
          </w:p>
        </w:tc>
        <w:tc>
          <w:tcPr>
            <w:tcW w:w="1559" w:type="dxa"/>
          </w:tcPr>
          <w:p w14:paraId="63201EC7" w14:textId="77C0064F" w:rsidR="00187292" w:rsidRDefault="009A15FC" w:rsidP="00397F75">
            <w:pPr>
              <w:jc w:val="center"/>
              <w:rPr>
                <w:lang w:val="sr-Cyrl-RS"/>
              </w:rPr>
            </w:pPr>
            <w:r>
              <w:rPr>
                <w:lang w:val="sr-Cyrl-RS"/>
              </w:rPr>
              <w:t>норма/час</w:t>
            </w:r>
          </w:p>
        </w:tc>
        <w:tc>
          <w:tcPr>
            <w:tcW w:w="1452" w:type="dxa"/>
          </w:tcPr>
          <w:p w14:paraId="6249B186" w14:textId="1CBEFC5D" w:rsidR="00187292" w:rsidRDefault="009A15FC" w:rsidP="00397F75">
            <w:pPr>
              <w:jc w:val="center"/>
              <w:rPr>
                <w:lang w:val="sr-Cyrl-RS"/>
              </w:rPr>
            </w:pPr>
            <w:r>
              <w:rPr>
                <w:lang w:val="sr-Cyrl-RS"/>
              </w:rPr>
              <w:t>6</w:t>
            </w:r>
          </w:p>
        </w:tc>
        <w:tc>
          <w:tcPr>
            <w:tcW w:w="1261" w:type="dxa"/>
          </w:tcPr>
          <w:p w14:paraId="402C5DD6" w14:textId="77777777" w:rsidR="00187292" w:rsidRPr="007B036F" w:rsidRDefault="00187292" w:rsidP="00397F75">
            <w:pPr>
              <w:jc w:val="center"/>
              <w:rPr>
                <w:lang w:val="sr-Latn-CS"/>
              </w:rPr>
            </w:pPr>
          </w:p>
        </w:tc>
        <w:tc>
          <w:tcPr>
            <w:tcW w:w="1510" w:type="dxa"/>
          </w:tcPr>
          <w:p w14:paraId="0118B3C3" w14:textId="77777777" w:rsidR="00187292" w:rsidRPr="007B036F" w:rsidRDefault="00187292" w:rsidP="00397F75">
            <w:pPr>
              <w:jc w:val="center"/>
              <w:rPr>
                <w:lang w:val="sr-Latn-CS"/>
              </w:rPr>
            </w:pPr>
          </w:p>
        </w:tc>
      </w:tr>
      <w:tr w:rsidR="00D153FA" w14:paraId="646F20AD" w14:textId="77777777" w:rsidTr="00A5633A">
        <w:tc>
          <w:tcPr>
            <w:tcW w:w="6805" w:type="dxa"/>
            <w:gridSpan w:val="4"/>
          </w:tcPr>
          <w:p w14:paraId="357AE6DD" w14:textId="77777777" w:rsidR="00D153FA" w:rsidRDefault="00D153FA" w:rsidP="007B036F">
            <w:pPr>
              <w:jc w:val="center"/>
              <w:rPr>
                <w:lang w:val="sr-Cyrl-RS"/>
              </w:rPr>
            </w:pPr>
          </w:p>
          <w:p w14:paraId="46F77D95" w14:textId="77777777" w:rsidR="00D153FA" w:rsidRPr="005E4C8F" w:rsidRDefault="00D153FA" w:rsidP="007B036F">
            <w:pPr>
              <w:jc w:val="center"/>
              <w:rPr>
                <w:lang w:val="sr-Cyrl-RS"/>
              </w:rPr>
            </w:pPr>
            <w:r w:rsidRPr="007B036F">
              <w:rPr>
                <w:b/>
                <w:lang w:val="sr-Cyrl-RS"/>
              </w:rPr>
              <w:t>УКУПНА ЦЕНА БЕЗ ПДВ-А</w:t>
            </w:r>
          </w:p>
        </w:tc>
        <w:tc>
          <w:tcPr>
            <w:tcW w:w="2771" w:type="dxa"/>
            <w:gridSpan w:val="2"/>
          </w:tcPr>
          <w:p w14:paraId="1F99A582" w14:textId="77777777" w:rsidR="00D153FA" w:rsidRPr="007B036F" w:rsidRDefault="00D153FA" w:rsidP="007B036F">
            <w:pPr>
              <w:jc w:val="center"/>
              <w:rPr>
                <w:lang w:val="sr-Latn-CS"/>
              </w:rPr>
            </w:pPr>
          </w:p>
        </w:tc>
      </w:tr>
      <w:tr w:rsidR="00D153FA" w14:paraId="610DF2D0" w14:textId="77777777" w:rsidTr="006861ED">
        <w:tc>
          <w:tcPr>
            <w:tcW w:w="6805" w:type="dxa"/>
            <w:gridSpan w:val="4"/>
          </w:tcPr>
          <w:p w14:paraId="005BB5C9" w14:textId="77777777" w:rsidR="00D153FA" w:rsidRDefault="00D153FA" w:rsidP="007B036F">
            <w:pPr>
              <w:jc w:val="center"/>
              <w:rPr>
                <w:lang w:val="sr-Cyrl-RS"/>
              </w:rPr>
            </w:pPr>
          </w:p>
          <w:p w14:paraId="59598CC0" w14:textId="77777777" w:rsidR="00D153FA" w:rsidRPr="005E4C8F" w:rsidRDefault="00D153FA" w:rsidP="007B036F">
            <w:pPr>
              <w:jc w:val="center"/>
              <w:rPr>
                <w:lang w:val="sr-Cyrl-RS"/>
              </w:rPr>
            </w:pPr>
            <w:r w:rsidRPr="007B036F">
              <w:rPr>
                <w:b/>
                <w:lang w:val="sr-Cyrl-RS"/>
              </w:rPr>
              <w:t>ИЗНОС ПДВ-А</w:t>
            </w:r>
          </w:p>
        </w:tc>
        <w:tc>
          <w:tcPr>
            <w:tcW w:w="2771" w:type="dxa"/>
            <w:gridSpan w:val="2"/>
          </w:tcPr>
          <w:p w14:paraId="5B798C73" w14:textId="77777777" w:rsidR="00D153FA" w:rsidRPr="007B036F" w:rsidRDefault="00D153FA" w:rsidP="007B036F">
            <w:pPr>
              <w:jc w:val="center"/>
              <w:rPr>
                <w:lang w:val="sr-Latn-CS"/>
              </w:rPr>
            </w:pPr>
          </w:p>
        </w:tc>
      </w:tr>
      <w:tr w:rsidR="00D153FA" w14:paraId="40C344AC" w14:textId="77777777" w:rsidTr="00724003">
        <w:tc>
          <w:tcPr>
            <w:tcW w:w="6805" w:type="dxa"/>
            <w:gridSpan w:val="4"/>
          </w:tcPr>
          <w:p w14:paraId="1471862F" w14:textId="77777777" w:rsidR="00D153FA" w:rsidRDefault="00D153FA" w:rsidP="007B036F">
            <w:pPr>
              <w:jc w:val="center"/>
              <w:rPr>
                <w:lang w:val="sr-Cyrl-RS"/>
              </w:rPr>
            </w:pPr>
          </w:p>
          <w:p w14:paraId="62356701" w14:textId="77777777" w:rsidR="00D153FA" w:rsidRPr="005E4C8F" w:rsidRDefault="00D153FA" w:rsidP="007B036F">
            <w:pPr>
              <w:jc w:val="center"/>
              <w:rPr>
                <w:lang w:val="sr-Cyrl-RS"/>
              </w:rPr>
            </w:pPr>
            <w:r w:rsidRPr="007B036F">
              <w:rPr>
                <w:b/>
                <w:lang w:val="sr-Cyrl-RS"/>
              </w:rPr>
              <w:t>УКУПНА ЦЕНА СА ПДВ-ОМ</w:t>
            </w:r>
          </w:p>
        </w:tc>
        <w:tc>
          <w:tcPr>
            <w:tcW w:w="2771" w:type="dxa"/>
            <w:gridSpan w:val="2"/>
          </w:tcPr>
          <w:p w14:paraId="35BD7877" w14:textId="77777777" w:rsidR="00D153FA" w:rsidRPr="007B036F" w:rsidRDefault="00D153FA" w:rsidP="007B036F">
            <w:pPr>
              <w:jc w:val="center"/>
              <w:rPr>
                <w:lang w:val="sr-Latn-CS"/>
              </w:rPr>
            </w:pPr>
          </w:p>
        </w:tc>
      </w:tr>
    </w:tbl>
    <w:p w14:paraId="109C269C" w14:textId="5685350D" w:rsidR="0039551B" w:rsidRPr="0039551B" w:rsidRDefault="0039551B" w:rsidP="00691C89">
      <w:pPr>
        <w:suppressAutoHyphens/>
        <w:ind w:left="-142" w:right="288"/>
        <w:jc w:val="both"/>
        <w:rPr>
          <w:rFonts w:eastAsia="Times New Roman"/>
          <w:b/>
          <w:lang w:val="sr-Cyrl-RS"/>
        </w:rPr>
      </w:pPr>
    </w:p>
    <w:p w14:paraId="2BCFA877" w14:textId="794D9560"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6880DB" w14:textId="77777777" w:rsidR="00D75F50" w:rsidRDefault="00D75F50" w:rsidP="007B036F">
      <w:pPr>
        <w:suppressAutoHyphens/>
        <w:ind w:left="-142" w:right="288"/>
        <w:rPr>
          <w:rFonts w:eastAsia="Times New Roman"/>
          <w:lang w:val="sr-Cyrl-RS"/>
        </w:rPr>
      </w:pPr>
    </w:p>
    <w:p w14:paraId="587EA696" w14:textId="2044FF61"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w:t>
      </w:r>
      <w:r w:rsidR="009A15FC">
        <w:rPr>
          <w:rFonts w:eastAsia="Times New Roman"/>
          <w:lang w:val="sr-Cyrl-RS"/>
        </w:rPr>
        <w:t>5</w:t>
      </w:r>
      <w:r>
        <w:rPr>
          <w:rFonts w:eastAsia="Times New Roman"/>
          <w:lang w:val="sr-Cyrl-RS"/>
        </w:rPr>
        <w:t xml:space="preserve"> дана) од дана позива Наручиоца.</w:t>
      </w:r>
    </w:p>
    <w:p w14:paraId="41D43987" w14:textId="77777777" w:rsidR="00825C7E" w:rsidRDefault="00825C7E" w:rsidP="007B036F">
      <w:pPr>
        <w:suppressAutoHyphens/>
        <w:ind w:left="-142" w:right="288"/>
        <w:rPr>
          <w:rFonts w:eastAsia="Times New Roman"/>
          <w:lang w:val="sr-Cyrl-RS"/>
        </w:rPr>
      </w:pPr>
    </w:p>
    <w:p w14:paraId="05AFBBA6" w14:textId="77D8A8B0" w:rsidR="00825C7E" w:rsidRDefault="00825C7E" w:rsidP="00825C7E">
      <w:pPr>
        <w:suppressAutoHyphens/>
        <w:ind w:left="-142" w:right="288"/>
        <w:jc w:val="both"/>
        <w:rPr>
          <w:rFonts w:eastAsia="Times New Roman"/>
          <w:lang w:val="sr-Cyrl-RS"/>
        </w:rPr>
      </w:pPr>
      <w:r w:rsidRPr="00825C7E">
        <w:rPr>
          <w:rFonts w:eastAsia="Times New Roman"/>
          <w:b/>
          <w:lang w:val="sr-Cyrl-RS"/>
        </w:rPr>
        <w:t>РОК ГАРАНЦИЈЕ</w:t>
      </w:r>
      <w:r>
        <w:rPr>
          <w:rFonts w:eastAsia="Times New Roman"/>
          <w:b/>
          <w:lang w:val="sr-Cyrl-RS"/>
        </w:rPr>
        <w:t xml:space="preserve"> НА </w:t>
      </w:r>
      <w:r w:rsidR="009A15FC">
        <w:rPr>
          <w:rFonts w:eastAsia="Times New Roman"/>
          <w:b/>
          <w:lang w:val="sr-Cyrl-RS"/>
        </w:rPr>
        <w:t>УГРАЂЕНЕ ДЕЛОВЕ</w:t>
      </w:r>
      <w:r w:rsidRPr="00825C7E">
        <w:rPr>
          <w:rFonts w:eastAsia="Times New Roman"/>
          <w:b/>
          <w:lang w:val="sr-Cyrl-RS"/>
        </w:rPr>
        <w:t xml:space="preserve">: </w:t>
      </w:r>
      <w:r>
        <w:rPr>
          <w:rFonts w:eastAsia="Times New Roman"/>
          <w:lang w:val="sr-Cyrl-RS"/>
        </w:rPr>
        <w:t xml:space="preserve">_________ месеци (не може бити краћи  од </w:t>
      </w:r>
      <w:r w:rsidR="009A15FC">
        <w:rPr>
          <w:rFonts w:eastAsia="Times New Roman"/>
          <w:lang w:val="sr-Cyrl-RS"/>
        </w:rPr>
        <w:t>12</w:t>
      </w:r>
      <w:r>
        <w:rPr>
          <w:rFonts w:eastAsia="Times New Roman"/>
          <w:lang w:val="sr-Cyrl-RS"/>
        </w:rPr>
        <w:t xml:space="preserve"> месеци) од дана </w:t>
      </w:r>
      <w:r w:rsidR="009A15FC">
        <w:rPr>
          <w:rFonts w:eastAsia="Times New Roman"/>
          <w:lang w:val="sr-Cyrl-RS"/>
        </w:rPr>
        <w:t>уградње</w:t>
      </w:r>
      <w:r>
        <w:rPr>
          <w:rFonts w:eastAsia="Times New Roman"/>
          <w:lang w:val="sr-Cyrl-RS"/>
        </w:rPr>
        <w:t>.</w:t>
      </w:r>
    </w:p>
    <w:p w14:paraId="1ECF7B9F" w14:textId="77777777" w:rsidR="00825C7E" w:rsidRDefault="00825C7E" w:rsidP="00825C7E">
      <w:pPr>
        <w:suppressAutoHyphens/>
        <w:ind w:left="-142" w:right="288"/>
        <w:jc w:val="both"/>
        <w:rPr>
          <w:rFonts w:eastAsia="Times New Roman"/>
          <w:b/>
          <w:lang w:val="sr-Cyrl-RS"/>
        </w:rPr>
      </w:pPr>
    </w:p>
    <w:p w14:paraId="0B96803C" w14:textId="27C23625" w:rsidR="00825C7E" w:rsidRPr="00825C7E" w:rsidRDefault="00825C7E" w:rsidP="007B036F">
      <w:pPr>
        <w:suppressAutoHyphens/>
        <w:ind w:left="-142" w:right="288"/>
        <w:rPr>
          <w:rFonts w:eastAsia="Times New Roman"/>
          <w:b/>
          <w:lang w:val="sr-Cyrl-RS"/>
        </w:rPr>
      </w:pPr>
    </w:p>
    <w:p w14:paraId="782DA850" w14:textId="77777777" w:rsidR="00D153FA" w:rsidRDefault="00D153FA" w:rsidP="007B036F">
      <w:pPr>
        <w:suppressAutoHyphens/>
        <w:ind w:left="-142" w:right="288"/>
        <w:rPr>
          <w:rFonts w:eastAsia="Times New Roman"/>
          <w:lang w:val="sr-Cyrl-RS"/>
        </w:rPr>
      </w:pPr>
    </w:p>
    <w:p w14:paraId="0DC99BAA" w14:textId="77777777" w:rsidR="007B036F" w:rsidRDefault="007B036F" w:rsidP="007B036F">
      <w:pPr>
        <w:suppressAutoHyphens/>
        <w:ind w:left="-284" w:right="288"/>
        <w:rPr>
          <w:rFonts w:eastAsia="Times New Roman"/>
          <w:lang w:val="sr-Cyrl-RS"/>
        </w:rPr>
      </w:pPr>
    </w:p>
    <w:p w14:paraId="0A659410" w14:textId="13B0EA20" w:rsidR="007B036F" w:rsidRDefault="007B036F" w:rsidP="007B036F">
      <w:pPr>
        <w:rPr>
          <w:rFonts w:eastAsia="Times New Roman"/>
          <w:bCs/>
          <w:iCs/>
          <w:lang w:val="sr-Latn-CS"/>
        </w:rPr>
      </w:pPr>
      <w:r>
        <w:rPr>
          <w:rFonts w:eastAsia="Times New Roman"/>
          <w:bCs/>
          <w:iCs/>
          <w:lang w:val="sr-Cyrl-CS"/>
        </w:rPr>
        <w:t>У Нишу,   ____.____.202</w:t>
      </w:r>
      <w:r w:rsidR="00825C7E">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5EDF257" w14:textId="77777777" w:rsidR="007B036F" w:rsidRDefault="007B036F" w:rsidP="007B036F">
      <w:pPr>
        <w:rPr>
          <w:rFonts w:eastAsia="Times New Roman"/>
          <w:bCs/>
          <w:iCs/>
          <w:lang w:val="sr-Latn-CS"/>
        </w:rPr>
      </w:pPr>
    </w:p>
    <w:p w14:paraId="4476ED37" w14:textId="77777777" w:rsidR="007B036F" w:rsidRDefault="007B036F" w:rsidP="007B036F">
      <w:pPr>
        <w:ind w:left="4950"/>
        <w:rPr>
          <w:rFonts w:eastAsia="Times New Roman"/>
          <w:bCs/>
          <w:iCs/>
        </w:rPr>
      </w:pPr>
    </w:p>
    <w:p w14:paraId="21772954"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7946E4" w14:textId="34242A80"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A7F3B47" w14:textId="2E11F746" w:rsidR="00D75F50" w:rsidRDefault="00D75F50" w:rsidP="007B036F">
      <w:pPr>
        <w:rPr>
          <w:rFonts w:eastAsia="Times New Roman"/>
          <w:bCs/>
          <w:iCs/>
          <w:lang w:val="sr-Cyrl-CS"/>
        </w:rPr>
      </w:pPr>
    </w:p>
    <w:p w14:paraId="0248022A" w14:textId="1F87AE8C" w:rsidR="00D75F50" w:rsidRDefault="00D75F50" w:rsidP="007B036F">
      <w:pPr>
        <w:rPr>
          <w:rFonts w:eastAsia="Times New Roman"/>
          <w:bCs/>
          <w:iCs/>
          <w:lang w:val="sr-Cyrl-CS"/>
        </w:rPr>
      </w:pPr>
    </w:p>
    <w:p w14:paraId="333FE78F" w14:textId="35A33A5B" w:rsidR="00D75F50" w:rsidRDefault="00D75F50" w:rsidP="007B036F">
      <w:pPr>
        <w:rPr>
          <w:rFonts w:eastAsia="Times New Roman"/>
          <w:bCs/>
          <w:iCs/>
          <w:lang w:val="sr-Cyrl-CS"/>
        </w:rPr>
      </w:pPr>
    </w:p>
    <w:p w14:paraId="520293FE" w14:textId="47F4566F" w:rsidR="00D75F50" w:rsidRDefault="00D75F50" w:rsidP="007B036F">
      <w:pPr>
        <w:rPr>
          <w:rFonts w:eastAsia="Times New Roman"/>
          <w:bCs/>
          <w:iCs/>
          <w:lang w:val="sr-Cyrl-CS"/>
        </w:rPr>
      </w:pPr>
    </w:p>
    <w:p w14:paraId="03A4AE07" w14:textId="5FB503E1" w:rsidR="00D75F50" w:rsidRDefault="00D75F50" w:rsidP="007B036F">
      <w:pPr>
        <w:rPr>
          <w:rFonts w:eastAsia="Times New Roman"/>
          <w:bCs/>
          <w:iCs/>
          <w:lang w:val="sr-Cyrl-CS"/>
        </w:rPr>
      </w:pPr>
    </w:p>
    <w:p w14:paraId="3E62B790" w14:textId="6C28ED92" w:rsidR="00D75F50" w:rsidRDefault="00D75F50" w:rsidP="007B036F">
      <w:pPr>
        <w:rPr>
          <w:rFonts w:eastAsia="Times New Roman"/>
          <w:bCs/>
          <w:iCs/>
          <w:lang w:val="sr-Cyrl-CS"/>
        </w:rPr>
      </w:pPr>
    </w:p>
    <w:p w14:paraId="792EE735" w14:textId="1768CF1F" w:rsidR="00D75F50" w:rsidRDefault="00D75F50" w:rsidP="007B036F">
      <w:pPr>
        <w:rPr>
          <w:rFonts w:eastAsia="Times New Roman"/>
          <w:bCs/>
          <w:iCs/>
          <w:lang w:val="sr-Cyrl-CS"/>
        </w:rPr>
      </w:pPr>
    </w:p>
    <w:p w14:paraId="79824734"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15F282C4"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138F49D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7B1045CB"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A527FA6"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9F7C35F"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10ED29B"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0B2358A"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FBCAF93"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44A86179"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AB030A2"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244669E1"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C58AAF7"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0A3917C"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E110E07"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3F53DD10" w14:textId="77777777" w:rsidR="00C9374E" w:rsidRDefault="00C9374E" w:rsidP="007B036F">
      <w:pPr>
        <w:autoSpaceDE w:val="0"/>
        <w:autoSpaceDN w:val="0"/>
        <w:adjustRightInd w:val="0"/>
        <w:spacing w:before="72" w:line="274" w:lineRule="exact"/>
        <w:ind w:firstLine="567"/>
        <w:jc w:val="both"/>
        <w:rPr>
          <w:rFonts w:eastAsia="Times New Roman"/>
          <w:lang w:val="sr-Cyrl-CS" w:eastAsia="sr-Cyrl-CS"/>
        </w:rPr>
      </w:pPr>
    </w:p>
    <w:p w14:paraId="0EA18EB2" w14:textId="3232740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66EBEB7F"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3B6671E"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079EA6AB" w14:textId="77777777" w:rsidR="007B036F" w:rsidRPr="009209F0" w:rsidRDefault="007B036F" w:rsidP="007B036F">
      <w:pPr>
        <w:suppressAutoHyphens/>
        <w:ind w:right="-1"/>
        <w:jc w:val="center"/>
        <w:rPr>
          <w:rFonts w:eastAsia="Times New Roman"/>
          <w:b/>
          <w:lang w:val="sr-Cyrl-RS" w:eastAsia="ar-SA"/>
        </w:rPr>
      </w:pPr>
    </w:p>
    <w:p w14:paraId="6C6CAD82"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204947B1" w14:textId="08A94FBF"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bookmarkStart w:id="0" w:name="_Hlk84508232"/>
      <w:r w:rsidR="00825C7E">
        <w:rPr>
          <w:rFonts w:eastAsia="Times New Roman"/>
          <w:b/>
          <w:lang w:val="sr-Cyrl-CS" w:eastAsia="sr-Latn-CS"/>
        </w:rPr>
        <w:t>2.2.7</w:t>
      </w:r>
      <w:r w:rsidR="009A15FC">
        <w:rPr>
          <w:rFonts w:eastAsia="Times New Roman"/>
          <w:b/>
          <w:lang w:val="sr-Cyrl-CS" w:eastAsia="sr-Latn-CS"/>
        </w:rPr>
        <w:t>5</w:t>
      </w:r>
      <w:r w:rsidRPr="009209F0">
        <w:rPr>
          <w:rFonts w:eastAsia="Times New Roman"/>
          <w:b/>
          <w:lang w:val="sr-Cyrl-CS" w:eastAsia="sr-Latn-CS"/>
        </w:rPr>
        <w:t xml:space="preserve">. </w:t>
      </w:r>
      <w:r w:rsidR="00397F75">
        <w:rPr>
          <w:rFonts w:eastAsia="Times New Roman"/>
          <w:b/>
          <w:lang w:val="sr-Cyrl-CS" w:eastAsia="sr-Latn-CS"/>
        </w:rPr>
        <w:t xml:space="preserve">Поправка </w:t>
      </w:r>
      <w:bookmarkEnd w:id="0"/>
      <w:r w:rsidR="009A15FC">
        <w:rPr>
          <w:rFonts w:eastAsia="Times New Roman"/>
          <w:b/>
          <w:lang w:val="sr-Cyrl-CS" w:eastAsia="sr-Latn-CS"/>
        </w:rPr>
        <w:t>пуромата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65027B2"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C0F9BB3"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DD4F92B"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E67C9F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EBC501D" w14:textId="77777777" w:rsidR="007B036F" w:rsidRPr="009A15FC"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26502A4" w14:textId="52108832" w:rsidR="009A15FC" w:rsidRPr="009209F0" w:rsidRDefault="009A15FC"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 xml:space="preserve">да је овлашћени сервисер за пуромат марке </w:t>
      </w:r>
      <w:r>
        <w:rPr>
          <w:rFonts w:eastAsia="Times New Roman"/>
          <w:lang w:val="sr-Latn-RS" w:eastAsia="sr-Cyrl-CS"/>
        </w:rPr>
        <w:t xml:space="preserve">Karcher </w:t>
      </w:r>
      <w:r>
        <w:rPr>
          <w:rFonts w:eastAsia="Times New Roman"/>
          <w:lang w:val="sr-Cyrl-RS" w:eastAsia="sr-Cyrl-CS"/>
        </w:rPr>
        <w:t>и да се сервис налази на територији града Ниша.</w:t>
      </w:r>
    </w:p>
    <w:p w14:paraId="795A4FA2"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18ADF7A9" w14:textId="77777777" w:rsidR="007B036F" w:rsidRPr="009209F0" w:rsidRDefault="007B036F" w:rsidP="007B036F">
      <w:pPr>
        <w:tabs>
          <w:tab w:val="left" w:pos="-180"/>
        </w:tabs>
        <w:jc w:val="both"/>
        <w:rPr>
          <w:lang w:val="sr-Cyrl-RS"/>
        </w:rPr>
      </w:pPr>
    </w:p>
    <w:p w14:paraId="6502C0F8" w14:textId="50E6CFD7"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825C7E">
        <w:rPr>
          <w:rFonts w:eastAsia="Times New Roman"/>
          <w:b/>
          <w:lang w:val="sr-Cyrl-CS" w:eastAsia="sr-Latn-CS"/>
        </w:rPr>
        <w:t>2.2.7</w:t>
      </w:r>
      <w:r w:rsidR="009A15FC">
        <w:rPr>
          <w:rFonts w:eastAsia="Times New Roman"/>
          <w:b/>
          <w:lang w:val="sr-Cyrl-CS" w:eastAsia="sr-Latn-CS"/>
        </w:rPr>
        <w:t>5</w:t>
      </w:r>
      <w:r w:rsidR="00D153FA" w:rsidRPr="009209F0">
        <w:rPr>
          <w:rFonts w:eastAsia="Times New Roman"/>
          <w:b/>
          <w:lang w:val="sr-Cyrl-CS" w:eastAsia="sr-Latn-CS"/>
        </w:rPr>
        <w:t xml:space="preserve">. </w:t>
      </w:r>
      <w:r w:rsidR="00D153FA">
        <w:rPr>
          <w:rFonts w:eastAsia="Times New Roman"/>
          <w:b/>
          <w:lang w:val="sr-Cyrl-CS" w:eastAsia="sr-Latn-CS"/>
        </w:rPr>
        <w:t xml:space="preserve">Поправка </w:t>
      </w:r>
      <w:r w:rsidR="009A15FC">
        <w:rPr>
          <w:rFonts w:eastAsia="Times New Roman"/>
          <w:b/>
          <w:lang w:val="sr-Cyrl-CS" w:eastAsia="sr-Latn-CS"/>
        </w:rPr>
        <w:t>пуромата</w:t>
      </w:r>
      <w:bookmarkStart w:id="1" w:name="_GoBack"/>
      <w:bookmarkEnd w:id="1"/>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35B1DB3D" w14:textId="77777777" w:rsidR="007B036F" w:rsidRPr="009209F0" w:rsidRDefault="007B036F" w:rsidP="007B036F">
      <w:pPr>
        <w:suppressAutoHyphens/>
        <w:jc w:val="both"/>
        <w:rPr>
          <w:rFonts w:eastAsia="Times New Roman"/>
          <w:lang w:val="sr-Cyrl-RS"/>
        </w:rPr>
      </w:pPr>
    </w:p>
    <w:p w14:paraId="03347148" w14:textId="77777777" w:rsidR="007B036F" w:rsidRPr="009209F0" w:rsidRDefault="007B036F" w:rsidP="007B036F">
      <w:pPr>
        <w:suppressAutoHyphens/>
        <w:jc w:val="both"/>
        <w:rPr>
          <w:rFonts w:eastAsia="Times New Roman"/>
          <w:lang w:val="sr-Cyrl-RS"/>
        </w:rPr>
      </w:pPr>
    </w:p>
    <w:p w14:paraId="0DEA7A87" w14:textId="77777777" w:rsidR="007B036F" w:rsidRPr="009209F0" w:rsidRDefault="007B036F" w:rsidP="007B036F">
      <w:pPr>
        <w:suppressAutoHyphens/>
        <w:jc w:val="both"/>
        <w:rPr>
          <w:rFonts w:eastAsia="Times New Roman"/>
          <w:lang w:val="sr-Cyrl-RS"/>
        </w:rPr>
      </w:pPr>
    </w:p>
    <w:p w14:paraId="776B3654" w14:textId="08D6FEA0"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825C7E">
        <w:rPr>
          <w:rFonts w:eastAsia="Times New Roman"/>
          <w:bCs/>
          <w:iCs/>
          <w:lang w:val="sr-Cyrl-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7102894" w14:textId="77777777" w:rsidR="007B036F" w:rsidRPr="009209F0" w:rsidRDefault="007B036F" w:rsidP="007B036F">
      <w:pPr>
        <w:rPr>
          <w:rFonts w:eastAsia="Times New Roman"/>
          <w:bCs/>
          <w:iCs/>
          <w:lang w:val="sr-Latn-CS"/>
        </w:rPr>
      </w:pPr>
    </w:p>
    <w:p w14:paraId="71F19D8A" w14:textId="77777777" w:rsidR="007B036F" w:rsidRPr="009209F0" w:rsidRDefault="007B036F" w:rsidP="007B036F">
      <w:pPr>
        <w:ind w:left="4950"/>
        <w:rPr>
          <w:rFonts w:eastAsia="Times New Roman"/>
          <w:bCs/>
          <w:iCs/>
        </w:rPr>
      </w:pPr>
    </w:p>
    <w:p w14:paraId="5D35A6E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E51AC3C"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E496757" w14:textId="77777777" w:rsidR="007B036F" w:rsidRPr="009209F0" w:rsidRDefault="007B036F" w:rsidP="007B036F">
      <w:pPr>
        <w:jc w:val="both"/>
        <w:rPr>
          <w:b/>
          <w:lang w:val="sr-Cyrl-RS"/>
        </w:rPr>
      </w:pPr>
    </w:p>
    <w:p w14:paraId="710E6405" w14:textId="77777777" w:rsidR="007B036F" w:rsidRPr="009209F0" w:rsidRDefault="007B036F" w:rsidP="007B036F">
      <w:pPr>
        <w:jc w:val="both"/>
        <w:rPr>
          <w:b/>
          <w:lang w:val="sr-Cyrl-RS"/>
        </w:rPr>
      </w:pPr>
    </w:p>
    <w:p w14:paraId="502017D7" w14:textId="77777777" w:rsidR="007B036F" w:rsidRDefault="007B036F" w:rsidP="007B036F">
      <w:pPr>
        <w:jc w:val="both"/>
        <w:rPr>
          <w:b/>
          <w:lang w:val="sr-Cyrl-RS"/>
        </w:rPr>
      </w:pPr>
    </w:p>
    <w:p w14:paraId="7A3F6F0A" w14:textId="77777777" w:rsidR="007B036F" w:rsidRDefault="007B036F" w:rsidP="007B036F"/>
    <w:p w14:paraId="6E93CDF6" w14:textId="77777777" w:rsidR="007B036F" w:rsidRDefault="007B036F" w:rsidP="007B036F"/>
    <w:p w14:paraId="375155F9" w14:textId="77777777" w:rsidR="007B036F" w:rsidRDefault="007B036F" w:rsidP="007B036F"/>
    <w:p w14:paraId="465BF1D2" w14:textId="77777777" w:rsidR="007B036F" w:rsidRDefault="007B036F" w:rsidP="007B036F"/>
    <w:p w14:paraId="5058E040" w14:textId="77777777" w:rsidR="007B036F" w:rsidRDefault="007B036F" w:rsidP="007B036F"/>
    <w:p w14:paraId="7C9FE4B8" w14:textId="77777777" w:rsidR="007B036F" w:rsidRDefault="007B036F" w:rsidP="007B036F"/>
    <w:p w14:paraId="1D164F25" w14:textId="77777777" w:rsidR="007B036F" w:rsidRDefault="007B036F" w:rsidP="007B036F"/>
    <w:p w14:paraId="7BE71248" w14:textId="77777777" w:rsidR="007B036F" w:rsidRDefault="007B036F" w:rsidP="007B036F"/>
    <w:p w14:paraId="4AEAAE4D" w14:textId="77777777" w:rsidR="00B16E74" w:rsidRDefault="009A15FC"/>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67039"/>
    <w:rsid w:val="001635DE"/>
    <w:rsid w:val="00187292"/>
    <w:rsid w:val="00380A48"/>
    <w:rsid w:val="0039551B"/>
    <w:rsid w:val="00397F75"/>
    <w:rsid w:val="003D38C8"/>
    <w:rsid w:val="00434EA5"/>
    <w:rsid w:val="005C3560"/>
    <w:rsid w:val="005E4C8F"/>
    <w:rsid w:val="00630DA7"/>
    <w:rsid w:val="00691C89"/>
    <w:rsid w:val="006B2ADB"/>
    <w:rsid w:val="007B036F"/>
    <w:rsid w:val="007B780A"/>
    <w:rsid w:val="00825C7E"/>
    <w:rsid w:val="009576D0"/>
    <w:rsid w:val="00994EB4"/>
    <w:rsid w:val="009A15FC"/>
    <w:rsid w:val="009F4735"/>
    <w:rsid w:val="00BF1DB3"/>
    <w:rsid w:val="00C9374E"/>
    <w:rsid w:val="00D153FA"/>
    <w:rsid w:val="00D75F50"/>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2021-09-27T12:27:00Z</cp:lastPrinted>
  <dcterms:created xsi:type="dcterms:W3CDTF">2023-12-04T12:08:00Z</dcterms:created>
  <dcterms:modified xsi:type="dcterms:W3CDTF">2023-12-04T12:24:00Z</dcterms:modified>
</cp:coreProperties>
</file>