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22" w:rsidRPr="00807431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9C38BC" w:rsidRPr="00C15CFE">
        <w:rPr>
          <w:b/>
          <w:sz w:val="24"/>
          <w:szCs w:val="24"/>
          <w:lang w:val="sr-Cyrl-RS"/>
        </w:rPr>
        <w:t>2.1.</w:t>
      </w:r>
      <w:r w:rsidR="000812D9">
        <w:rPr>
          <w:b/>
          <w:sz w:val="24"/>
          <w:szCs w:val="24"/>
          <w:lang w:val="sr-Cyrl-RS"/>
        </w:rPr>
        <w:t>6</w:t>
      </w:r>
      <w:r w:rsidR="009C38BC" w:rsidRPr="00C15CFE">
        <w:rPr>
          <w:b/>
          <w:sz w:val="24"/>
          <w:szCs w:val="24"/>
          <w:lang w:val="sr-Cyrl-RS"/>
        </w:rPr>
        <w:t xml:space="preserve">. </w:t>
      </w:r>
      <w:r w:rsidR="009C38BC" w:rsidRPr="009C38BC">
        <w:rPr>
          <w:b/>
          <w:sz w:val="24"/>
          <w:szCs w:val="24"/>
          <w:lang w:val="sr-Cyrl-RS"/>
        </w:rPr>
        <w:t>Стучна литература за службу</w:t>
      </w:r>
      <w:r w:rsidR="000812D9">
        <w:rPr>
          <w:b/>
          <w:sz w:val="24"/>
          <w:szCs w:val="24"/>
          <w:lang w:val="sr-Cyrl-RS"/>
        </w:rPr>
        <w:t xml:space="preserve"> јавних набавки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9C38BC">
        <w:rPr>
          <w:rFonts w:eastAsia="Calibri"/>
          <w:kern w:val="0"/>
          <w:sz w:val="24"/>
          <w:szCs w:val="24"/>
          <w:lang w:val="sr-Cyrl-RS"/>
        </w:rPr>
        <w:t>40</w:t>
      </w:r>
      <w:r w:rsidR="000812D9">
        <w:rPr>
          <w:rFonts w:eastAsia="Calibri"/>
          <w:kern w:val="0"/>
          <w:sz w:val="24"/>
          <w:szCs w:val="24"/>
          <w:lang w:val="sr-Cyrl-RS"/>
        </w:rPr>
        <w:t>3</w:t>
      </w:r>
      <w:r w:rsidR="009C38BC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15CFE">
        <w:rPr>
          <w:rFonts w:eastAsia="Calibri"/>
          <w:kern w:val="0"/>
          <w:sz w:val="24"/>
          <w:szCs w:val="24"/>
          <w:lang w:val="sr-Cyrl-RS"/>
        </w:rPr>
        <w:t>16.01.2024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D67522" w:rsidRPr="00807431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D67522" w:rsidRPr="00E86E70" w:rsidRDefault="00D67522" w:rsidP="00D67522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0812D9" w:rsidRPr="000812D9">
        <w:rPr>
          <w:b/>
          <w:sz w:val="24"/>
          <w:szCs w:val="24"/>
          <w:lang w:val="sr-Cyrl-RS"/>
        </w:rPr>
        <w:t>2.1.6. Стучна литература за службу јавних набавки</w:t>
      </w:r>
    </w:p>
    <w:p w:rsidR="000812D9" w:rsidRDefault="000812D9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C15CFE" w:rsidRPr="000773AE" w:rsidRDefault="00D67522" w:rsidP="00C15C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C15CF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C15CFE">
        <w:rPr>
          <w:sz w:val="24"/>
          <w:szCs w:val="24"/>
          <w:lang w:val="sr-Cyrl-RS"/>
        </w:rPr>
        <w:t xml:space="preserve"> облику са</w:t>
      </w:r>
      <w:r w:rsidR="00C15CF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C15CF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C15CFE" w:rsidRPr="000773AE">
          <w:rPr>
            <w:rStyle w:val="Hyperlink"/>
            <w:sz w:val="24"/>
            <w:szCs w:val="24"/>
          </w:rPr>
          <w:t>pcelica.edu.rs</w:t>
        </w:r>
      </w:hyperlink>
      <w:r w:rsidR="00C15CFE" w:rsidRPr="000773AE">
        <w:rPr>
          <w:rStyle w:val="Hyperlink"/>
          <w:sz w:val="24"/>
          <w:szCs w:val="24"/>
        </w:rPr>
        <w:t xml:space="preserve"> .</w:t>
      </w:r>
      <w:r w:rsidR="00C15CFE" w:rsidRPr="000773AE">
        <w:rPr>
          <w:sz w:val="24"/>
          <w:szCs w:val="24"/>
          <w:lang w:val="sr-Cyrl-RS"/>
        </w:rPr>
        <w:t xml:space="preserve"> 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5CFE">
        <w:rPr>
          <w:b/>
          <w:kern w:val="0"/>
          <w:sz w:val="24"/>
          <w:szCs w:val="24"/>
          <w:lang w:val="sr-Cyrl-RS" w:eastAsia="ar-SA"/>
        </w:rPr>
        <w:t>24</w:t>
      </w:r>
      <w:r w:rsidR="004B76F8">
        <w:rPr>
          <w:b/>
          <w:kern w:val="0"/>
          <w:sz w:val="24"/>
          <w:szCs w:val="24"/>
          <w:lang w:val="sr-Cyrl-RS" w:eastAsia="ar-SA"/>
        </w:rPr>
        <w:t>.01.202</w:t>
      </w:r>
      <w:r w:rsidR="00C15CFE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D67522" w:rsidRPr="00700D15" w:rsidRDefault="00D67522" w:rsidP="00D67522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C15CFE">
        <w:rPr>
          <w:b/>
          <w:sz w:val="24"/>
          <w:szCs w:val="24"/>
          <w:lang w:val="sr-Cyrl-RS" w:eastAsia="ar-SA"/>
        </w:rPr>
        <w:t>24.</w:t>
      </w:r>
      <w:r w:rsidR="004B76F8">
        <w:rPr>
          <w:b/>
          <w:sz w:val="24"/>
          <w:szCs w:val="24"/>
          <w:lang w:val="sr-Cyrl-RS" w:eastAsia="ar-SA"/>
        </w:rPr>
        <w:t>01.202</w:t>
      </w:r>
      <w:r w:rsidR="00C15CFE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Pr="006C793C">
        <w:rPr>
          <w:b/>
          <w:sz w:val="24"/>
          <w:szCs w:val="24"/>
        </w:rPr>
        <w:t>1</w:t>
      </w:r>
      <w:r w:rsidR="000812D9">
        <w:rPr>
          <w:b/>
          <w:sz w:val="24"/>
          <w:szCs w:val="24"/>
          <w:lang w:val="sr-Cyrl-RS"/>
        </w:rPr>
        <w:t>2</w:t>
      </w:r>
      <w:r w:rsidRPr="006C793C">
        <w:rPr>
          <w:b/>
          <w:sz w:val="24"/>
          <w:szCs w:val="24"/>
          <w:lang w:val="sr-Cyrl-RS"/>
        </w:rPr>
        <w:t>:</w:t>
      </w:r>
      <w:r w:rsidR="000812D9">
        <w:rPr>
          <w:b/>
          <w:sz w:val="24"/>
          <w:szCs w:val="24"/>
          <w:lang w:val="sr-Cyrl-RS"/>
        </w:rPr>
        <w:t>00</w:t>
      </w:r>
      <w:bookmarkStart w:id="0" w:name="_GoBack"/>
      <w:bookmarkEnd w:id="0"/>
      <w:r w:rsidRPr="006C793C">
        <w:rPr>
          <w:b/>
          <w:sz w:val="24"/>
          <w:szCs w:val="24"/>
          <w:lang w:val="sr-Cyrl-RS"/>
        </w:rPr>
        <w:t xml:space="preserve">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Pr="00F039DD">
        <w:rPr>
          <w:sz w:val="24"/>
          <w:szCs w:val="24"/>
          <w:lang w:val="sr-Cyrl-RS"/>
        </w:rPr>
        <w:t>Одлуку о додели уговора Наручилац ће донети у року од 3  (три) дана од дана јавног отварања понуда.</w:t>
      </w:r>
    </w:p>
    <w:p w:rsidR="00D67522" w:rsidRPr="00084B39" w:rsidRDefault="00D67522" w:rsidP="00D67522">
      <w:pPr>
        <w:rPr>
          <w:sz w:val="24"/>
          <w:szCs w:val="24"/>
        </w:rPr>
      </w:pPr>
    </w:p>
    <w:p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>
        <w:rPr>
          <w:sz w:val="24"/>
          <w:szCs w:val="24"/>
          <w:lang w:val="sr-Cyrl-RS"/>
        </w:rPr>
        <w:t>Бранка Мишић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Pr="00F039DD">
        <w:rPr>
          <w:sz w:val="24"/>
          <w:szCs w:val="24"/>
          <w:lang w:val="sr-Cyrl-RS"/>
        </w:rPr>
        <w:t xml:space="preserve"> мејл </w:t>
      </w:r>
      <w:hyperlink r:id="rId7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B16E74" w:rsidRDefault="000812D9"/>
    <w:sectPr w:rsidR="00B16E74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2"/>
    <w:rsid w:val="000812D9"/>
    <w:rsid w:val="004B76F8"/>
    <w:rsid w:val="00652A36"/>
    <w:rsid w:val="006B2ADB"/>
    <w:rsid w:val="009C38BC"/>
    <w:rsid w:val="009F4735"/>
    <w:rsid w:val="00BF1DB3"/>
    <w:rsid w:val="00C15CFE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63B7-AAAD-4279-8649-A7B6A2D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2024-01-18T09:46:00Z</dcterms:created>
  <dcterms:modified xsi:type="dcterms:W3CDTF">2024-01-18T09:46:00Z</dcterms:modified>
</cp:coreProperties>
</file>