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8D80E" w14:textId="77777777"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D81124">
        <w:rPr>
          <w:sz w:val="24"/>
          <w:szCs w:val="24"/>
          <w:lang w:val="sr-Cyrl-RS"/>
        </w:rPr>
        <w:t xml:space="preserve">Конзервирано поврће </w:t>
      </w:r>
      <w:r>
        <w:rPr>
          <w:sz w:val="24"/>
          <w:szCs w:val="24"/>
          <w:lang w:val="sr-Cyrl-RS"/>
        </w:rPr>
        <w:t xml:space="preserve">за потребе комерцијале број </w:t>
      </w:r>
      <w:r w:rsidR="00A9333F">
        <w:rPr>
          <w:sz w:val="24"/>
          <w:szCs w:val="24"/>
          <w:lang w:val="sr-Latn-RS"/>
        </w:rPr>
        <w:t>531</w:t>
      </w:r>
      <w:r>
        <w:rPr>
          <w:sz w:val="24"/>
          <w:szCs w:val="24"/>
          <w:lang w:val="sr-Cyrl-RS"/>
        </w:rPr>
        <w:t xml:space="preserve"> од </w:t>
      </w:r>
      <w:r w:rsidR="00A9333F">
        <w:rPr>
          <w:sz w:val="24"/>
          <w:szCs w:val="24"/>
          <w:lang w:val="sr-Cyrl-RS"/>
        </w:rPr>
        <w:t>22.0</w:t>
      </w:r>
      <w:r w:rsidR="00A9333F">
        <w:rPr>
          <w:sz w:val="24"/>
          <w:szCs w:val="24"/>
          <w:lang w:val="sr-Latn-RS"/>
        </w:rPr>
        <w:t>1</w:t>
      </w:r>
      <w:r w:rsidR="00541D16">
        <w:rPr>
          <w:sz w:val="24"/>
          <w:szCs w:val="24"/>
        </w:rPr>
        <w:t>.202</w:t>
      </w:r>
      <w:r w:rsidR="00A9333F">
        <w:rPr>
          <w:sz w:val="24"/>
          <w:szCs w:val="24"/>
          <w:lang w:val="sr-Latn-RS"/>
        </w:rPr>
        <w:t>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56F56022" w14:textId="77777777" w:rsidR="00084ECC" w:rsidRDefault="00084ECC" w:rsidP="00084ECC">
      <w:pPr>
        <w:rPr>
          <w:rFonts w:eastAsia="Calibri"/>
          <w:kern w:val="0"/>
          <w:sz w:val="24"/>
          <w:szCs w:val="24"/>
          <w:lang w:val="sr-Cyrl-RS"/>
        </w:rPr>
      </w:pPr>
    </w:p>
    <w:p w14:paraId="1E75EA65" w14:textId="77777777" w:rsidR="00084ECC" w:rsidRDefault="00084ECC" w:rsidP="00084ECC">
      <w:pPr>
        <w:rPr>
          <w:sz w:val="24"/>
          <w:szCs w:val="24"/>
          <w:lang w:val="sr-Cyrl-RS"/>
        </w:rPr>
      </w:pPr>
    </w:p>
    <w:p w14:paraId="2CADE9B4"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26EB5D08" w14:textId="77777777" w:rsidR="00084ECC" w:rsidRDefault="00084ECC" w:rsidP="00084ECC">
      <w:pPr>
        <w:jc w:val="center"/>
        <w:rPr>
          <w:b/>
          <w:sz w:val="24"/>
          <w:szCs w:val="24"/>
          <w:lang w:val="sr-Cyrl-RS"/>
        </w:rPr>
      </w:pPr>
      <w:r>
        <w:rPr>
          <w:b/>
          <w:sz w:val="24"/>
          <w:szCs w:val="24"/>
          <w:lang w:val="sr-Cyrl-RS"/>
        </w:rPr>
        <w:t>УЛ. ОРЛОВИЋА ПАВЛА ББ, НИШ</w:t>
      </w:r>
    </w:p>
    <w:p w14:paraId="2E5CD00D" w14:textId="77777777" w:rsidR="00084ECC" w:rsidRDefault="00084ECC" w:rsidP="00084ECC">
      <w:pPr>
        <w:jc w:val="center"/>
        <w:rPr>
          <w:sz w:val="24"/>
          <w:szCs w:val="24"/>
          <w:lang w:val="sr-Cyrl-RS"/>
        </w:rPr>
      </w:pPr>
    </w:p>
    <w:p w14:paraId="39A65BE3" w14:textId="77777777" w:rsidR="00084ECC" w:rsidRDefault="00084ECC" w:rsidP="00084ECC">
      <w:pPr>
        <w:jc w:val="center"/>
        <w:rPr>
          <w:sz w:val="24"/>
          <w:szCs w:val="24"/>
          <w:lang w:val="sr-Cyrl-RS"/>
        </w:rPr>
      </w:pPr>
      <w:r>
        <w:rPr>
          <w:sz w:val="24"/>
          <w:szCs w:val="24"/>
          <w:lang w:val="sr-Cyrl-RS"/>
        </w:rPr>
        <w:t>упућује</w:t>
      </w:r>
    </w:p>
    <w:p w14:paraId="3E1FF326" w14:textId="77777777" w:rsidR="00084ECC" w:rsidRDefault="00084ECC" w:rsidP="00084ECC">
      <w:pPr>
        <w:jc w:val="center"/>
        <w:rPr>
          <w:sz w:val="24"/>
          <w:szCs w:val="24"/>
          <w:lang w:val="sr-Cyrl-RS"/>
        </w:rPr>
      </w:pPr>
    </w:p>
    <w:p w14:paraId="6ABFD0EB"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5BBEB896" w14:textId="77777777" w:rsidR="00084ECC" w:rsidRDefault="00084ECC" w:rsidP="00084ECC">
      <w:pPr>
        <w:jc w:val="center"/>
        <w:rPr>
          <w:b/>
          <w:sz w:val="24"/>
          <w:szCs w:val="24"/>
          <w:lang w:val="sr-Cyrl-RS"/>
        </w:rPr>
      </w:pPr>
      <w:r>
        <w:rPr>
          <w:b/>
          <w:sz w:val="24"/>
          <w:szCs w:val="24"/>
          <w:lang w:val="sr-Cyrl-RS"/>
        </w:rPr>
        <w:t>ЗА НАБАВКУ ДОБАРА –</w:t>
      </w:r>
    </w:p>
    <w:p w14:paraId="3EBC3DF1" w14:textId="77777777"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D81124">
        <w:rPr>
          <w:b/>
          <w:sz w:val="24"/>
          <w:szCs w:val="24"/>
          <w:lang w:val="sr-Cyrl-RS"/>
        </w:rPr>
        <w:t>КОНЗЕРВИРАНО ПОВРЋЕ</w:t>
      </w:r>
      <w:r w:rsidR="00633994">
        <w:rPr>
          <w:b/>
          <w:sz w:val="24"/>
          <w:szCs w:val="24"/>
          <w:lang w:val="sr-Cyrl-RS"/>
        </w:rPr>
        <w:t xml:space="preserve"> </w:t>
      </w:r>
    </w:p>
    <w:p w14:paraId="56A10C28" w14:textId="77777777" w:rsidR="00084ECC" w:rsidRDefault="00084ECC" w:rsidP="00633994">
      <w:pPr>
        <w:jc w:val="center"/>
        <w:rPr>
          <w:b/>
          <w:sz w:val="24"/>
          <w:szCs w:val="24"/>
          <w:lang w:val="sr-Cyrl-RS"/>
        </w:rPr>
      </w:pPr>
      <w:r>
        <w:rPr>
          <w:b/>
          <w:sz w:val="24"/>
          <w:szCs w:val="24"/>
          <w:lang w:val="sr-Cyrl-RS"/>
        </w:rPr>
        <w:t>ЗА ПОТРЕБЕ КОМЕРЦИЈАЛЕ</w:t>
      </w:r>
    </w:p>
    <w:p w14:paraId="7B5C50EA" w14:textId="77777777" w:rsidR="00084ECC" w:rsidRDefault="00084ECC" w:rsidP="00084ECC">
      <w:pPr>
        <w:tabs>
          <w:tab w:val="left" w:pos="9900"/>
        </w:tabs>
        <w:ind w:right="-100"/>
        <w:rPr>
          <w:rFonts w:eastAsia="Calibri"/>
          <w:b/>
          <w:kern w:val="0"/>
          <w:sz w:val="24"/>
          <w:szCs w:val="24"/>
          <w:lang w:val="sr-Cyrl-RS"/>
        </w:rPr>
      </w:pPr>
    </w:p>
    <w:p w14:paraId="1F9920EA"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509066E1" w14:textId="77777777" w:rsidR="00084ECC" w:rsidRDefault="00084ECC" w:rsidP="00084ECC">
      <w:pPr>
        <w:pStyle w:val="ListParagraph"/>
        <w:ind w:left="0"/>
        <w:rPr>
          <w:sz w:val="24"/>
          <w:szCs w:val="24"/>
          <w:lang w:val="sr-Cyrl-RS"/>
        </w:rPr>
      </w:pPr>
      <w:r>
        <w:rPr>
          <w:sz w:val="24"/>
          <w:szCs w:val="24"/>
          <w:lang w:val="sr-Cyrl-RS"/>
        </w:rPr>
        <w:t xml:space="preserve">    Ниш </w:t>
      </w:r>
    </w:p>
    <w:p w14:paraId="4EC7B694" w14:textId="77777777" w:rsidR="00084ECC" w:rsidRDefault="00084ECC" w:rsidP="00084ECC">
      <w:pPr>
        <w:pStyle w:val="ListParagraph"/>
        <w:ind w:left="0"/>
        <w:rPr>
          <w:sz w:val="24"/>
          <w:szCs w:val="24"/>
          <w:lang w:val="sr-Cyrl-RS"/>
        </w:rPr>
      </w:pPr>
      <w:r>
        <w:rPr>
          <w:sz w:val="24"/>
          <w:szCs w:val="24"/>
          <w:lang w:val="sr-Cyrl-RS"/>
        </w:rPr>
        <w:t xml:space="preserve">  </w:t>
      </w:r>
    </w:p>
    <w:p w14:paraId="5EB43ABC"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433E1883" w14:textId="77777777" w:rsidR="00084ECC" w:rsidRDefault="00084ECC" w:rsidP="00084ECC">
      <w:pPr>
        <w:pStyle w:val="ListParagraph"/>
        <w:rPr>
          <w:sz w:val="24"/>
          <w:szCs w:val="24"/>
          <w:lang w:val="sr-Cyrl-RS"/>
        </w:rPr>
      </w:pPr>
    </w:p>
    <w:p w14:paraId="403F27BE"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51E468CF" w14:textId="77777777" w:rsidR="00084ECC" w:rsidRDefault="00084ECC" w:rsidP="00084ECC">
      <w:pPr>
        <w:rPr>
          <w:sz w:val="24"/>
          <w:szCs w:val="24"/>
          <w:lang w:val="sr-Cyrl-RS"/>
        </w:rPr>
      </w:pPr>
    </w:p>
    <w:p w14:paraId="42959D4C" w14:textId="77777777"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D81124">
        <w:rPr>
          <w:sz w:val="24"/>
          <w:szCs w:val="24"/>
          <w:lang w:val="sr-Cyrl-RS"/>
        </w:rPr>
        <w:t>Конзервирано поврће</w:t>
      </w:r>
      <w:r>
        <w:rPr>
          <w:sz w:val="24"/>
          <w:szCs w:val="24"/>
          <w:lang w:val="sr-Cyrl-RS"/>
        </w:rPr>
        <w:t xml:space="preserve"> за потребе комерцијале</w:t>
      </w:r>
    </w:p>
    <w:p w14:paraId="00C04D1F" w14:textId="77777777" w:rsidR="00084ECC" w:rsidRDefault="00084ECC" w:rsidP="00084ECC">
      <w:pPr>
        <w:tabs>
          <w:tab w:val="left" w:pos="9900"/>
        </w:tabs>
        <w:ind w:right="-100"/>
        <w:jc w:val="left"/>
        <w:rPr>
          <w:rFonts w:eastAsia="Calibri"/>
          <w:kern w:val="0"/>
          <w:sz w:val="24"/>
          <w:szCs w:val="24"/>
          <w:lang w:val="sr-Cyrl-RS"/>
        </w:rPr>
      </w:pPr>
    </w:p>
    <w:p w14:paraId="6C5B4FF0" w14:textId="77777777"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06169471" w14:textId="77777777"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2B49616F" w14:textId="77777777" w:rsidR="00084ECC" w:rsidRDefault="00084ECC" w:rsidP="00084ECC">
      <w:pPr>
        <w:pStyle w:val="ListParagraph"/>
        <w:rPr>
          <w:sz w:val="24"/>
          <w:szCs w:val="24"/>
          <w:lang w:val="sr-Cyrl-RS"/>
        </w:rPr>
      </w:pPr>
    </w:p>
    <w:p w14:paraId="5A2C974E" w14:textId="64270B90" w:rsidR="00084ECC" w:rsidRPr="00C95DA6" w:rsidRDefault="00084ECC" w:rsidP="00084ECC">
      <w:pPr>
        <w:rPr>
          <w:color w:val="0000FF" w:themeColor="hyperlink"/>
          <w:sz w:val="24"/>
          <w:szCs w:val="24"/>
          <w:u w:val="single"/>
          <w:lang w:val="sr-Cyrl-RS"/>
        </w:rPr>
      </w:pPr>
      <w:r>
        <w:rPr>
          <w:sz w:val="24"/>
          <w:szCs w:val="24"/>
          <w:lang w:val="sr-Cyrl-RS"/>
        </w:rPr>
        <w:t xml:space="preserve">6. </w:t>
      </w:r>
      <w:r w:rsidR="00A9333F" w:rsidRPr="00A9333F">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5" w:history="1">
        <w:r w:rsidR="00A9333F" w:rsidRPr="00A9333F">
          <w:rPr>
            <w:color w:val="0000FF" w:themeColor="hyperlink"/>
            <w:sz w:val="24"/>
            <w:szCs w:val="24"/>
            <w:u w:val="single"/>
            <w:lang w:val="sr-Cyrl-RS"/>
          </w:rPr>
          <w:t>http://www.</w:t>
        </w:r>
        <w:r w:rsidR="00A9333F" w:rsidRPr="00A9333F">
          <w:rPr>
            <w:color w:val="0000FF" w:themeColor="hyperlink"/>
            <w:sz w:val="24"/>
            <w:szCs w:val="24"/>
            <w:u w:val="single"/>
          </w:rPr>
          <w:t>pcelica.edu.rs</w:t>
        </w:r>
      </w:hyperlink>
      <w:r w:rsidR="00A9333F" w:rsidRPr="00A9333F">
        <w:rPr>
          <w:color w:val="0000FF" w:themeColor="hyperlink"/>
          <w:sz w:val="24"/>
          <w:szCs w:val="24"/>
          <w:u w:val="single"/>
        </w:rPr>
        <w:t xml:space="preserve"> .</w:t>
      </w:r>
    </w:p>
    <w:p w14:paraId="7BB56672" w14:textId="77777777" w:rsidR="00084ECC" w:rsidRDefault="00084ECC" w:rsidP="00084ECC">
      <w:pPr>
        <w:rPr>
          <w:sz w:val="24"/>
          <w:szCs w:val="24"/>
          <w:lang w:val="sr-Cyrl-RS"/>
        </w:rPr>
      </w:pPr>
    </w:p>
    <w:p w14:paraId="79281ED1"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13333E6D"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2FEE90DF"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6E389A78" w14:textId="4E446CA8"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C95DA6">
        <w:rPr>
          <w:b/>
          <w:kern w:val="0"/>
          <w:sz w:val="24"/>
          <w:szCs w:val="24"/>
          <w:lang w:val="sr-Latn-RS" w:eastAsia="ar-SA"/>
        </w:rPr>
        <w:t>26.03</w:t>
      </w:r>
      <w:r w:rsidR="00A9333F">
        <w:rPr>
          <w:b/>
          <w:kern w:val="0"/>
          <w:sz w:val="24"/>
          <w:szCs w:val="24"/>
          <w:lang w:val="sr-Cyrl-RS" w:eastAsia="ar-SA"/>
        </w:rPr>
        <w:t>.202</w:t>
      </w:r>
      <w:r w:rsidR="00A9333F">
        <w:rPr>
          <w:b/>
          <w:kern w:val="0"/>
          <w:sz w:val="24"/>
          <w:szCs w:val="24"/>
          <w:lang w:val="sr-Latn-RS" w:eastAsia="ar-SA"/>
        </w:rPr>
        <w:t>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0C8AD72C" w14:textId="77777777" w:rsidR="00084ECC" w:rsidRDefault="00084ECC" w:rsidP="00084ECC">
      <w:pPr>
        <w:pStyle w:val="ListParagraph"/>
        <w:ind w:left="851"/>
        <w:rPr>
          <w:i/>
          <w:sz w:val="24"/>
          <w:szCs w:val="24"/>
          <w:lang w:val="sr-Cyrl-RS"/>
        </w:rPr>
      </w:pPr>
    </w:p>
    <w:p w14:paraId="456D63EA" w14:textId="33EAAD4D" w:rsidR="00084ECC" w:rsidRDefault="00084ECC" w:rsidP="00084ECC">
      <w:pPr>
        <w:rPr>
          <w:sz w:val="24"/>
          <w:szCs w:val="24"/>
          <w:lang w:val="sr-Cyrl-RS"/>
        </w:rPr>
      </w:pPr>
      <w:r>
        <w:rPr>
          <w:sz w:val="24"/>
          <w:szCs w:val="24"/>
          <w:lang w:val="sr-Cyrl-RS"/>
        </w:rPr>
        <w:t xml:space="preserve">8. Јавно отварање понуда ће се обавити </w:t>
      </w:r>
      <w:r w:rsidR="00C95DA6">
        <w:rPr>
          <w:b/>
          <w:sz w:val="24"/>
          <w:szCs w:val="24"/>
          <w:lang w:val="sr-Latn-RS" w:eastAsia="ar-SA"/>
        </w:rPr>
        <w:t>26.03</w:t>
      </w:r>
      <w:r w:rsidR="00355A3E">
        <w:rPr>
          <w:b/>
          <w:sz w:val="24"/>
          <w:szCs w:val="24"/>
          <w:lang w:val="sr-Cyrl-RS" w:eastAsia="ar-SA"/>
        </w:rPr>
        <w:t>.202</w:t>
      </w:r>
      <w:r w:rsidR="00A9333F">
        <w:rPr>
          <w:b/>
          <w:sz w:val="24"/>
          <w:szCs w:val="24"/>
          <w:lang w:val="sr-Latn-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355A3E">
        <w:rPr>
          <w:b/>
          <w:sz w:val="24"/>
          <w:szCs w:val="24"/>
          <w:lang w:val="sr-Cyrl-RS"/>
        </w:rPr>
        <w:t>1</w:t>
      </w:r>
      <w:r w:rsidR="007A53CB">
        <w:rPr>
          <w:b/>
          <w:sz w:val="24"/>
          <w:szCs w:val="24"/>
          <w:lang w:val="sr-Cyrl-RS"/>
        </w:rPr>
        <w:t>:</w:t>
      </w:r>
      <w:r w:rsidR="00C95DA6">
        <w:rPr>
          <w:b/>
          <w:sz w:val="24"/>
          <w:szCs w:val="24"/>
          <w:lang w:val="sr-Latn-RS"/>
        </w:rPr>
        <w:t>00</w:t>
      </w:r>
      <w:bookmarkStart w:id="0" w:name="_GoBack"/>
      <w:bookmarkEnd w:id="0"/>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109ED2F0"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380F0D3E" w14:textId="77777777" w:rsidR="00084ECC" w:rsidRDefault="00084ECC" w:rsidP="00084ECC">
      <w:pPr>
        <w:pStyle w:val="ListParagraph"/>
        <w:rPr>
          <w:sz w:val="24"/>
          <w:szCs w:val="24"/>
          <w:lang w:val="sr-Cyrl-RS"/>
        </w:rPr>
      </w:pPr>
    </w:p>
    <w:p w14:paraId="347BC503"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0B41D47E" w14:textId="77777777" w:rsidR="00084ECC" w:rsidRDefault="00084ECC" w:rsidP="00084ECC">
      <w:pPr>
        <w:pStyle w:val="ListParagraph"/>
        <w:rPr>
          <w:sz w:val="24"/>
          <w:szCs w:val="24"/>
          <w:lang w:val="sr-Cyrl-RS"/>
        </w:rPr>
      </w:pPr>
    </w:p>
    <w:p w14:paraId="7781956D" w14:textId="77777777"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14:paraId="414E6485" w14:textId="77777777" w:rsidR="00084ECC" w:rsidRDefault="00084ECC" w:rsidP="00084ECC">
      <w:pPr>
        <w:rPr>
          <w:sz w:val="24"/>
          <w:szCs w:val="24"/>
        </w:rPr>
      </w:pPr>
    </w:p>
    <w:p w14:paraId="777307C6" w14:textId="77777777"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14:paraId="12FE1F62" w14:textId="77777777" w:rsidR="00084ECC" w:rsidRDefault="00084ECC" w:rsidP="00084ECC">
      <w:pPr>
        <w:rPr>
          <w:sz w:val="24"/>
          <w:szCs w:val="24"/>
          <w:lang w:val="sr-Cyrl-RS"/>
        </w:rPr>
      </w:pPr>
    </w:p>
    <w:p w14:paraId="3A06AE2C" w14:textId="77777777" w:rsidR="00084ECC" w:rsidRDefault="00084ECC" w:rsidP="00084ECC">
      <w:pPr>
        <w:rPr>
          <w:sz w:val="24"/>
          <w:szCs w:val="24"/>
          <w:lang w:val="sr-Cyrl-RS"/>
        </w:rPr>
      </w:pPr>
    </w:p>
    <w:p w14:paraId="2D5490F9" w14:textId="77777777" w:rsidR="00084ECC" w:rsidRDefault="00084ECC" w:rsidP="00084ECC">
      <w:pPr>
        <w:rPr>
          <w:sz w:val="24"/>
          <w:szCs w:val="24"/>
          <w:lang w:val="sr-Cyrl-RS"/>
        </w:rPr>
      </w:pPr>
    </w:p>
    <w:p w14:paraId="204A62C5"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60BBEFE3" w14:textId="77777777" w:rsidR="00084ECC" w:rsidRDefault="00084ECC" w:rsidP="00084ECC"/>
    <w:p w14:paraId="24EECCE1" w14:textId="77777777" w:rsidR="00084ECC" w:rsidRDefault="00084ECC" w:rsidP="00084ECC"/>
    <w:p w14:paraId="78369F6A" w14:textId="77777777" w:rsidR="00084ECC" w:rsidRDefault="00084ECC" w:rsidP="00084ECC"/>
    <w:p w14:paraId="628E90E1" w14:textId="77777777" w:rsidR="00084ECC" w:rsidRDefault="00084ECC" w:rsidP="00084ECC"/>
    <w:p w14:paraId="1258ECD2" w14:textId="77777777" w:rsidR="00084ECC" w:rsidRDefault="00084ECC" w:rsidP="00084ECC"/>
    <w:p w14:paraId="7881E909" w14:textId="77777777" w:rsidR="00084ECC" w:rsidRDefault="00084ECC" w:rsidP="00084ECC"/>
    <w:p w14:paraId="2AD5F9AE" w14:textId="77777777" w:rsidR="00B16E74" w:rsidRDefault="00C95DA6"/>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ECC"/>
    <w:rsid w:val="00030ADF"/>
    <w:rsid w:val="00084ECC"/>
    <w:rsid w:val="0021526B"/>
    <w:rsid w:val="00355A3E"/>
    <w:rsid w:val="00541D16"/>
    <w:rsid w:val="00633994"/>
    <w:rsid w:val="006B2ADB"/>
    <w:rsid w:val="007A53CB"/>
    <w:rsid w:val="0098725D"/>
    <w:rsid w:val="009F4735"/>
    <w:rsid w:val="00A9333F"/>
    <w:rsid w:val="00BF1DB3"/>
    <w:rsid w:val="00C95DA6"/>
    <w:rsid w:val="00CC2382"/>
    <w:rsid w:val="00D81124"/>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15C0"/>
  <w15:docId w15:val="{1A691A21-DEB1-44B5-878D-704BD52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0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C8682-7184-4CFA-A459-51D4CA52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cp:lastPrinted>2021-04-28T10:36:00Z</cp:lastPrinted>
  <dcterms:created xsi:type="dcterms:W3CDTF">2023-02-27T08:01:00Z</dcterms:created>
  <dcterms:modified xsi:type="dcterms:W3CDTF">2024-03-20T08:48:00Z</dcterms:modified>
</cp:coreProperties>
</file>