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FFBCF" w14:textId="037707FF"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4B6ABF" w:rsidRPr="008C6E2B">
        <w:rPr>
          <w:b/>
          <w:sz w:val="24"/>
          <w:szCs w:val="24"/>
          <w:lang w:val="sr-Cyrl-RS"/>
        </w:rPr>
        <w:t>Декорација за производе посластичаре</w:t>
      </w:r>
      <w:r w:rsidRPr="008C6E2B">
        <w:rPr>
          <w:b/>
          <w:sz w:val="24"/>
          <w:szCs w:val="24"/>
          <w:lang w:val="sr-Cyrl-RS"/>
        </w:rPr>
        <w:t xml:space="preserve"> за потребе комерцијале</w:t>
      </w:r>
      <w:r w:rsidR="008C6E2B">
        <w:rPr>
          <w:b/>
          <w:sz w:val="24"/>
          <w:szCs w:val="24"/>
          <w:lang w:val="sr-Cyrl-RS"/>
        </w:rPr>
        <w:t>,</w:t>
      </w:r>
      <w:r>
        <w:rPr>
          <w:sz w:val="24"/>
          <w:szCs w:val="24"/>
          <w:lang w:val="sr-Cyrl-RS"/>
        </w:rPr>
        <w:t xml:space="preserve"> број </w:t>
      </w:r>
      <w:r w:rsidR="008C6E2B">
        <w:rPr>
          <w:sz w:val="24"/>
          <w:szCs w:val="24"/>
          <w:lang w:val="sr-Cyrl-RS"/>
        </w:rPr>
        <w:t>1908</w:t>
      </w:r>
      <w:r>
        <w:rPr>
          <w:sz w:val="24"/>
          <w:szCs w:val="24"/>
          <w:lang w:val="sr-Cyrl-RS"/>
        </w:rPr>
        <w:t xml:space="preserve"> од </w:t>
      </w:r>
      <w:r w:rsidR="008C6E2B">
        <w:rPr>
          <w:sz w:val="24"/>
          <w:szCs w:val="24"/>
          <w:lang w:val="sr-Cyrl-RS"/>
        </w:rPr>
        <w:t>20.03.2025</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1C7BFE02" w14:textId="77777777" w:rsidR="00084ECC" w:rsidRDefault="00084ECC" w:rsidP="00084ECC">
      <w:pPr>
        <w:rPr>
          <w:rFonts w:eastAsia="Calibri"/>
          <w:kern w:val="0"/>
          <w:sz w:val="24"/>
          <w:szCs w:val="24"/>
          <w:lang w:val="sr-Cyrl-RS"/>
        </w:rPr>
      </w:pPr>
    </w:p>
    <w:p w14:paraId="5BCC42FB" w14:textId="77777777" w:rsidR="00084ECC" w:rsidRDefault="00084ECC" w:rsidP="00084ECC">
      <w:pPr>
        <w:rPr>
          <w:sz w:val="24"/>
          <w:szCs w:val="24"/>
          <w:lang w:val="sr-Cyrl-RS"/>
        </w:rPr>
      </w:pPr>
    </w:p>
    <w:p w14:paraId="46327020"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18044668" w14:textId="77777777" w:rsidR="00084ECC" w:rsidRDefault="00084ECC" w:rsidP="00084ECC">
      <w:pPr>
        <w:jc w:val="center"/>
        <w:rPr>
          <w:b/>
          <w:sz w:val="24"/>
          <w:szCs w:val="24"/>
          <w:lang w:val="sr-Cyrl-RS"/>
        </w:rPr>
      </w:pPr>
      <w:r>
        <w:rPr>
          <w:b/>
          <w:sz w:val="24"/>
          <w:szCs w:val="24"/>
          <w:lang w:val="sr-Cyrl-RS"/>
        </w:rPr>
        <w:t>УЛ. ОРЛОВИЋА ПАВЛА ББ, НИШ</w:t>
      </w:r>
    </w:p>
    <w:p w14:paraId="770DC1E5" w14:textId="77777777" w:rsidR="00084ECC" w:rsidRDefault="00084ECC" w:rsidP="00084ECC">
      <w:pPr>
        <w:jc w:val="center"/>
        <w:rPr>
          <w:sz w:val="24"/>
          <w:szCs w:val="24"/>
          <w:lang w:val="sr-Cyrl-RS"/>
        </w:rPr>
      </w:pPr>
    </w:p>
    <w:p w14:paraId="65D45E48" w14:textId="77777777" w:rsidR="00084ECC" w:rsidRDefault="00084ECC" w:rsidP="00084ECC">
      <w:pPr>
        <w:jc w:val="center"/>
        <w:rPr>
          <w:sz w:val="24"/>
          <w:szCs w:val="24"/>
          <w:lang w:val="sr-Cyrl-RS"/>
        </w:rPr>
      </w:pPr>
      <w:r>
        <w:rPr>
          <w:sz w:val="24"/>
          <w:szCs w:val="24"/>
          <w:lang w:val="sr-Cyrl-RS"/>
        </w:rPr>
        <w:t>упућује</w:t>
      </w:r>
    </w:p>
    <w:p w14:paraId="1F31E62C" w14:textId="77777777" w:rsidR="00084ECC" w:rsidRDefault="00084ECC" w:rsidP="00084ECC">
      <w:pPr>
        <w:jc w:val="center"/>
        <w:rPr>
          <w:sz w:val="24"/>
          <w:szCs w:val="24"/>
          <w:lang w:val="sr-Cyrl-RS"/>
        </w:rPr>
      </w:pPr>
    </w:p>
    <w:p w14:paraId="5857DCAE"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3DB9EFFA" w14:textId="77777777" w:rsidR="00084ECC" w:rsidRDefault="00084ECC" w:rsidP="00084ECC">
      <w:pPr>
        <w:jc w:val="center"/>
        <w:rPr>
          <w:b/>
          <w:sz w:val="24"/>
          <w:szCs w:val="24"/>
          <w:lang w:val="sr-Cyrl-RS"/>
        </w:rPr>
      </w:pPr>
      <w:r>
        <w:rPr>
          <w:b/>
          <w:sz w:val="24"/>
          <w:szCs w:val="24"/>
          <w:lang w:val="sr-Cyrl-RS"/>
        </w:rPr>
        <w:t>ЗА НАБАВКУ ДОБАРА –</w:t>
      </w:r>
    </w:p>
    <w:p w14:paraId="213831D3" w14:textId="77777777"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4B6ABF">
        <w:rPr>
          <w:b/>
          <w:sz w:val="24"/>
          <w:szCs w:val="24"/>
          <w:lang w:val="sr-Cyrl-RS"/>
        </w:rPr>
        <w:t>ДЕКОРАЦИЈА ЗА ПРОИЗВОДЕ ПОСЛАСТИЧАРЕ</w:t>
      </w:r>
      <w:r w:rsidR="00221278">
        <w:rPr>
          <w:b/>
          <w:sz w:val="24"/>
          <w:szCs w:val="24"/>
          <w:lang w:val="sr-Cyrl-RS"/>
        </w:rPr>
        <w:t xml:space="preserve"> </w:t>
      </w:r>
    </w:p>
    <w:p w14:paraId="03DC23A1" w14:textId="77777777" w:rsidR="00084ECC" w:rsidRDefault="00084ECC" w:rsidP="00633994">
      <w:pPr>
        <w:jc w:val="center"/>
        <w:rPr>
          <w:b/>
          <w:sz w:val="24"/>
          <w:szCs w:val="24"/>
          <w:lang w:val="sr-Cyrl-RS"/>
        </w:rPr>
      </w:pPr>
      <w:r>
        <w:rPr>
          <w:b/>
          <w:sz w:val="24"/>
          <w:szCs w:val="24"/>
          <w:lang w:val="sr-Cyrl-RS"/>
        </w:rPr>
        <w:t>ЗА ПОТРЕБЕ КОМЕРЦИЈАЛЕ</w:t>
      </w:r>
    </w:p>
    <w:p w14:paraId="2F4F7EE7" w14:textId="77777777" w:rsidR="00084ECC" w:rsidRDefault="00084ECC" w:rsidP="00084ECC">
      <w:pPr>
        <w:tabs>
          <w:tab w:val="left" w:pos="9900"/>
        </w:tabs>
        <w:ind w:right="-100"/>
        <w:rPr>
          <w:rFonts w:eastAsia="Calibri"/>
          <w:b/>
          <w:kern w:val="0"/>
          <w:sz w:val="24"/>
          <w:szCs w:val="24"/>
          <w:lang w:val="sr-Cyrl-RS"/>
        </w:rPr>
      </w:pPr>
    </w:p>
    <w:p w14:paraId="17C42C3A"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BE16B69" w14:textId="77777777" w:rsidR="00084ECC" w:rsidRDefault="00084ECC" w:rsidP="00084ECC">
      <w:pPr>
        <w:pStyle w:val="ListParagraph"/>
        <w:ind w:left="0"/>
        <w:rPr>
          <w:sz w:val="24"/>
          <w:szCs w:val="24"/>
          <w:lang w:val="sr-Cyrl-RS"/>
        </w:rPr>
      </w:pPr>
      <w:r>
        <w:rPr>
          <w:sz w:val="24"/>
          <w:szCs w:val="24"/>
          <w:lang w:val="sr-Cyrl-RS"/>
        </w:rPr>
        <w:t xml:space="preserve">    Ниш </w:t>
      </w:r>
    </w:p>
    <w:p w14:paraId="71E279C7" w14:textId="77777777" w:rsidR="00084ECC" w:rsidRDefault="00084ECC" w:rsidP="00084ECC">
      <w:pPr>
        <w:pStyle w:val="ListParagraph"/>
        <w:ind w:left="0"/>
        <w:rPr>
          <w:sz w:val="24"/>
          <w:szCs w:val="24"/>
          <w:lang w:val="sr-Cyrl-RS"/>
        </w:rPr>
      </w:pPr>
      <w:r>
        <w:rPr>
          <w:sz w:val="24"/>
          <w:szCs w:val="24"/>
          <w:lang w:val="sr-Cyrl-RS"/>
        </w:rPr>
        <w:t xml:space="preserve">  </w:t>
      </w:r>
    </w:p>
    <w:p w14:paraId="1866B0F2"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369EEBE3" w14:textId="77777777" w:rsidR="00084ECC" w:rsidRDefault="00084ECC" w:rsidP="00084ECC">
      <w:pPr>
        <w:pStyle w:val="ListParagraph"/>
        <w:rPr>
          <w:sz w:val="24"/>
          <w:szCs w:val="24"/>
          <w:lang w:val="sr-Cyrl-RS"/>
        </w:rPr>
      </w:pPr>
    </w:p>
    <w:p w14:paraId="09CC313E"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7989DFD3" w14:textId="77777777" w:rsidR="00084ECC" w:rsidRDefault="00084ECC" w:rsidP="00084ECC">
      <w:pPr>
        <w:rPr>
          <w:sz w:val="24"/>
          <w:szCs w:val="24"/>
          <w:lang w:val="sr-Cyrl-RS"/>
        </w:rPr>
      </w:pPr>
    </w:p>
    <w:p w14:paraId="395CACB8" w14:textId="77777777"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4B6ABF">
        <w:rPr>
          <w:sz w:val="24"/>
          <w:szCs w:val="24"/>
          <w:lang w:val="sr-Cyrl-RS"/>
        </w:rPr>
        <w:t>Декорација за производе посластичаре</w:t>
      </w:r>
      <w:r>
        <w:rPr>
          <w:sz w:val="24"/>
          <w:szCs w:val="24"/>
          <w:lang w:val="sr-Cyrl-RS"/>
        </w:rPr>
        <w:t xml:space="preserve"> за потребе комерцијале</w:t>
      </w:r>
      <w:r w:rsidR="0013137D">
        <w:rPr>
          <w:sz w:val="24"/>
          <w:szCs w:val="24"/>
          <w:lang w:val="sr-Cyrl-RS"/>
        </w:rPr>
        <w:t>.</w:t>
      </w:r>
    </w:p>
    <w:p w14:paraId="42554AF8" w14:textId="77777777" w:rsidR="00084ECC" w:rsidRDefault="00084ECC" w:rsidP="00084ECC">
      <w:pPr>
        <w:tabs>
          <w:tab w:val="left" w:pos="9900"/>
        </w:tabs>
        <w:ind w:right="-100"/>
        <w:jc w:val="left"/>
        <w:rPr>
          <w:rFonts w:eastAsia="Calibri"/>
          <w:kern w:val="0"/>
          <w:sz w:val="24"/>
          <w:szCs w:val="24"/>
          <w:lang w:val="sr-Cyrl-RS"/>
        </w:rPr>
      </w:pPr>
    </w:p>
    <w:p w14:paraId="5D29EA47"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2C0D8BFF"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1EC08630" w14:textId="77777777" w:rsidR="00084ECC" w:rsidRDefault="00084ECC" w:rsidP="00084ECC">
      <w:pPr>
        <w:pStyle w:val="ListParagraph"/>
        <w:rPr>
          <w:sz w:val="24"/>
          <w:szCs w:val="24"/>
          <w:lang w:val="sr-Cyrl-RS"/>
        </w:rPr>
      </w:pPr>
    </w:p>
    <w:p w14:paraId="5AE89D07" w14:textId="77777777"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5"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14:paraId="28DCFB39" w14:textId="77777777" w:rsidR="00616F99" w:rsidRPr="00616F99" w:rsidRDefault="00616F99" w:rsidP="00084ECC">
      <w:pPr>
        <w:rPr>
          <w:sz w:val="24"/>
          <w:szCs w:val="24"/>
          <w:lang w:val="sr-Cyrl-RS"/>
        </w:rPr>
      </w:pPr>
    </w:p>
    <w:p w14:paraId="409E7FD7"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1B9B358C" w14:textId="77777777"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2C61F88E"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45891802" w14:textId="61CDF169"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8C6E2B">
        <w:rPr>
          <w:b/>
          <w:sz w:val="24"/>
          <w:szCs w:val="24"/>
          <w:lang w:val="sr-Cyrl-RS" w:eastAsia="ar-SA"/>
        </w:rPr>
        <w:t>07.04.2025</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76AD5F3" w14:textId="77777777" w:rsidR="00084ECC" w:rsidRDefault="00084ECC" w:rsidP="00084ECC">
      <w:pPr>
        <w:pStyle w:val="ListParagraph"/>
        <w:ind w:left="851"/>
        <w:rPr>
          <w:i/>
          <w:sz w:val="24"/>
          <w:szCs w:val="24"/>
          <w:lang w:val="sr-Cyrl-RS"/>
        </w:rPr>
      </w:pPr>
    </w:p>
    <w:p w14:paraId="189EA139" w14:textId="296EA6ED" w:rsidR="00084ECC" w:rsidRDefault="00084ECC" w:rsidP="00084ECC">
      <w:pPr>
        <w:rPr>
          <w:sz w:val="24"/>
          <w:szCs w:val="24"/>
          <w:lang w:val="sr-Cyrl-RS"/>
        </w:rPr>
      </w:pPr>
      <w:r>
        <w:rPr>
          <w:sz w:val="24"/>
          <w:szCs w:val="24"/>
          <w:lang w:val="sr-Cyrl-RS"/>
        </w:rPr>
        <w:t xml:space="preserve">8. Јавно отварање понуда ће се обавити </w:t>
      </w:r>
      <w:r w:rsidR="008C6E2B">
        <w:rPr>
          <w:b/>
          <w:sz w:val="24"/>
          <w:szCs w:val="24"/>
          <w:lang w:val="sr-Cyrl-RS" w:eastAsia="ar-SA"/>
        </w:rPr>
        <w:t>07.04.2025</w:t>
      </w:r>
      <w:bookmarkStart w:id="0" w:name="_GoBack"/>
      <w:bookmarkEnd w:id="0"/>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4B6ABF">
        <w:rPr>
          <w:b/>
          <w:sz w:val="24"/>
          <w:szCs w:val="24"/>
          <w:lang w:val="sr-Cyrl-RS"/>
        </w:rPr>
        <w:t>3</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189BC84C"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2B5FD51E" w14:textId="77777777" w:rsidR="00084ECC" w:rsidRDefault="00084ECC" w:rsidP="00084ECC">
      <w:pPr>
        <w:pStyle w:val="ListParagraph"/>
        <w:rPr>
          <w:sz w:val="24"/>
          <w:szCs w:val="24"/>
          <w:lang w:val="sr-Cyrl-RS"/>
        </w:rPr>
      </w:pPr>
    </w:p>
    <w:p w14:paraId="167F9AA5"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385C6F01" w14:textId="77777777" w:rsidR="00084ECC" w:rsidRDefault="00084ECC" w:rsidP="00084ECC">
      <w:pPr>
        <w:pStyle w:val="ListParagraph"/>
        <w:rPr>
          <w:sz w:val="24"/>
          <w:szCs w:val="24"/>
          <w:lang w:val="sr-Cyrl-RS"/>
        </w:rPr>
      </w:pPr>
    </w:p>
    <w:p w14:paraId="4D1B42A5" w14:textId="77777777"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14:paraId="29D88025" w14:textId="77777777" w:rsidR="00084ECC" w:rsidRDefault="00084ECC" w:rsidP="00084ECC">
      <w:pPr>
        <w:rPr>
          <w:sz w:val="24"/>
          <w:szCs w:val="24"/>
        </w:rPr>
      </w:pPr>
    </w:p>
    <w:p w14:paraId="71B8DADD" w14:textId="77777777"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14:paraId="5BB13ECE" w14:textId="77777777" w:rsidR="00084ECC" w:rsidRDefault="00084ECC" w:rsidP="00084ECC">
      <w:pPr>
        <w:rPr>
          <w:sz w:val="24"/>
          <w:szCs w:val="24"/>
          <w:lang w:val="sr-Cyrl-RS"/>
        </w:rPr>
      </w:pPr>
    </w:p>
    <w:p w14:paraId="39C33BAE" w14:textId="77777777" w:rsidR="00084ECC" w:rsidRDefault="00084ECC" w:rsidP="00084ECC">
      <w:pPr>
        <w:rPr>
          <w:sz w:val="24"/>
          <w:szCs w:val="24"/>
          <w:lang w:val="sr-Cyrl-RS"/>
        </w:rPr>
      </w:pPr>
    </w:p>
    <w:p w14:paraId="11D549B2" w14:textId="77777777" w:rsidR="00084ECC" w:rsidRDefault="00084ECC" w:rsidP="00084ECC">
      <w:pPr>
        <w:rPr>
          <w:sz w:val="24"/>
          <w:szCs w:val="24"/>
          <w:lang w:val="sr-Cyrl-RS"/>
        </w:rPr>
      </w:pPr>
    </w:p>
    <w:p w14:paraId="3E78F014"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409F14DE" w14:textId="77777777" w:rsidR="00084ECC" w:rsidRDefault="00084ECC" w:rsidP="00084ECC"/>
    <w:p w14:paraId="31F06E2D" w14:textId="77777777" w:rsidR="00084ECC" w:rsidRDefault="00084ECC" w:rsidP="00084ECC"/>
    <w:p w14:paraId="6FBF92E8" w14:textId="77777777" w:rsidR="00084ECC" w:rsidRDefault="00084ECC" w:rsidP="00084ECC"/>
    <w:p w14:paraId="2373B0F7" w14:textId="77777777" w:rsidR="00084ECC" w:rsidRDefault="00084ECC" w:rsidP="00084ECC"/>
    <w:p w14:paraId="2858AFC0" w14:textId="77777777" w:rsidR="00084ECC" w:rsidRDefault="00084ECC" w:rsidP="00084ECC"/>
    <w:p w14:paraId="6D5B1F2E" w14:textId="77777777" w:rsidR="00084ECC" w:rsidRDefault="00084ECC" w:rsidP="00084ECC"/>
    <w:p w14:paraId="5BC81E05" w14:textId="77777777" w:rsidR="00B16E74" w:rsidRDefault="008C6E2B"/>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C"/>
    <w:rsid w:val="00030ADF"/>
    <w:rsid w:val="00084ECC"/>
    <w:rsid w:val="00102F95"/>
    <w:rsid w:val="0013137D"/>
    <w:rsid w:val="0021526B"/>
    <w:rsid w:val="00221278"/>
    <w:rsid w:val="00355A3E"/>
    <w:rsid w:val="004B6ABF"/>
    <w:rsid w:val="004D56EF"/>
    <w:rsid w:val="00541D16"/>
    <w:rsid w:val="00616F99"/>
    <w:rsid w:val="00633994"/>
    <w:rsid w:val="006B2ADB"/>
    <w:rsid w:val="007A53CB"/>
    <w:rsid w:val="008C6E2B"/>
    <w:rsid w:val="0098725D"/>
    <w:rsid w:val="009F4735"/>
    <w:rsid w:val="00A050CD"/>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EBE8"/>
  <w15:docId w15:val="{5565C08B-6F0E-42AA-B52A-7F478BD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88C47-7346-49ED-8BA5-59C69C45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2</cp:revision>
  <cp:lastPrinted>2021-04-28T10:36:00Z</cp:lastPrinted>
  <dcterms:created xsi:type="dcterms:W3CDTF">2025-03-31T09:37:00Z</dcterms:created>
  <dcterms:modified xsi:type="dcterms:W3CDTF">2025-03-31T09:37:00Z</dcterms:modified>
</cp:coreProperties>
</file>