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D98B" w14:textId="4F8B5B11" w:rsidR="004E0C73" w:rsidRDefault="004E0C73" w:rsidP="004E0C73">
      <w:pPr>
        <w:rPr>
          <w:rFonts w:eastAsia="Calibri"/>
          <w:b/>
          <w:kern w:val="0"/>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w:t>
      </w:r>
      <w:r w:rsidR="00DE5791">
        <w:rPr>
          <w:sz w:val="24"/>
          <w:szCs w:val="24"/>
          <w:lang w:val="sr-Cyrl-RS"/>
        </w:rPr>
        <w:t>добара</w:t>
      </w:r>
      <w:r>
        <w:rPr>
          <w:sz w:val="24"/>
          <w:szCs w:val="24"/>
          <w:lang w:val="sr-Cyrl-RS"/>
        </w:rPr>
        <w:t xml:space="preserve"> бр.</w:t>
      </w:r>
      <w:r w:rsidR="00F85F96">
        <w:rPr>
          <w:sz w:val="24"/>
          <w:szCs w:val="24"/>
          <w:lang w:val="sr-Latn-RS"/>
        </w:rPr>
        <w:t>23</w:t>
      </w:r>
      <w:r>
        <w:rPr>
          <w:sz w:val="24"/>
          <w:szCs w:val="24"/>
          <w:lang w:val="sr-Cyrl-RS"/>
        </w:rPr>
        <w:t>.</w:t>
      </w:r>
      <w:r>
        <w:rPr>
          <w:rFonts w:eastAsia="Calibri"/>
          <w:kern w:val="0"/>
          <w:sz w:val="24"/>
          <w:szCs w:val="24"/>
          <w:lang w:val="sr-Cyrl-RS"/>
        </w:rPr>
        <w:t xml:space="preserve"> </w:t>
      </w:r>
      <w:r w:rsidR="00F85F96">
        <w:rPr>
          <w:rFonts w:eastAsia="Calibri"/>
          <w:b/>
          <w:kern w:val="0"/>
          <w:sz w:val="24"/>
          <w:szCs w:val="24"/>
          <w:lang w:val="sr-Cyrl-RS"/>
        </w:rPr>
        <w:t>Машина за прање подова</w:t>
      </w:r>
      <w:r w:rsidR="00266781">
        <w:rPr>
          <w:rFonts w:eastAsia="Calibri"/>
          <w:b/>
          <w:kern w:val="0"/>
          <w:sz w:val="24"/>
          <w:szCs w:val="24"/>
          <w:lang w:val="sr-Cyrl-RS"/>
        </w:rPr>
        <w:t xml:space="preserve">, </w:t>
      </w:r>
      <w:r w:rsidR="00266781" w:rsidRPr="00266781">
        <w:rPr>
          <w:rFonts w:eastAsia="Calibri"/>
          <w:kern w:val="0"/>
          <w:sz w:val="24"/>
          <w:szCs w:val="24"/>
          <w:lang w:val="sr-Cyrl-RS"/>
        </w:rPr>
        <w:t>заведене под бројем</w:t>
      </w:r>
      <w:r w:rsidR="004A68AE">
        <w:rPr>
          <w:rFonts w:eastAsia="Calibri"/>
          <w:kern w:val="0"/>
          <w:sz w:val="24"/>
          <w:szCs w:val="24"/>
          <w:lang w:val="sr-Cyrl-RS"/>
        </w:rPr>
        <w:t xml:space="preserve"> </w:t>
      </w:r>
      <w:r w:rsidR="00F85F96">
        <w:rPr>
          <w:rFonts w:eastAsia="Calibri"/>
          <w:kern w:val="0"/>
          <w:sz w:val="24"/>
          <w:szCs w:val="24"/>
          <w:lang w:val="sr-Cyrl-RS"/>
        </w:rPr>
        <w:t>2451</w:t>
      </w:r>
      <w:r w:rsidR="004A68AE">
        <w:rPr>
          <w:rFonts w:eastAsia="Calibri"/>
          <w:kern w:val="0"/>
          <w:sz w:val="24"/>
          <w:szCs w:val="24"/>
          <w:lang w:val="sr-Cyrl-RS"/>
        </w:rPr>
        <w:t xml:space="preserve"> од </w:t>
      </w:r>
      <w:r w:rsidR="00873B50">
        <w:rPr>
          <w:rFonts w:eastAsia="Calibri"/>
          <w:kern w:val="0"/>
          <w:sz w:val="24"/>
          <w:szCs w:val="24"/>
          <w:lang w:val="sr-Cyrl-RS"/>
        </w:rPr>
        <w:t>1</w:t>
      </w:r>
      <w:r w:rsidR="00F85F96">
        <w:rPr>
          <w:rFonts w:eastAsia="Calibri"/>
          <w:kern w:val="0"/>
          <w:sz w:val="24"/>
          <w:szCs w:val="24"/>
          <w:lang w:val="sr-Cyrl-RS"/>
        </w:rPr>
        <w:t>1</w:t>
      </w:r>
      <w:r w:rsidR="00873B50">
        <w:rPr>
          <w:rFonts w:eastAsia="Calibri"/>
          <w:kern w:val="0"/>
          <w:sz w:val="24"/>
          <w:szCs w:val="24"/>
          <w:lang w:val="sr-Cyrl-RS"/>
        </w:rPr>
        <w:t>.0</w:t>
      </w:r>
      <w:r w:rsidR="00F85F96">
        <w:rPr>
          <w:rFonts w:eastAsia="Calibri"/>
          <w:kern w:val="0"/>
          <w:sz w:val="24"/>
          <w:szCs w:val="24"/>
          <w:lang w:val="sr-Cyrl-RS"/>
        </w:rPr>
        <w:t>4</w:t>
      </w:r>
      <w:r w:rsidR="00214B44">
        <w:rPr>
          <w:rFonts w:eastAsia="Calibri"/>
          <w:kern w:val="0"/>
          <w:sz w:val="24"/>
          <w:szCs w:val="24"/>
          <w:lang w:val="sr-Cyrl-RS"/>
        </w:rPr>
        <w:t>.202</w:t>
      </w:r>
      <w:r w:rsidR="00F85F96">
        <w:rPr>
          <w:rFonts w:eastAsia="Calibri"/>
          <w:kern w:val="0"/>
          <w:sz w:val="24"/>
          <w:szCs w:val="24"/>
          <w:lang w:val="sr-Cyrl-RS"/>
        </w:rPr>
        <w:t>5</w:t>
      </w:r>
      <w:r w:rsidR="004A68AE">
        <w:rPr>
          <w:rFonts w:eastAsia="Calibri"/>
          <w:kern w:val="0"/>
          <w:sz w:val="24"/>
          <w:szCs w:val="24"/>
          <w:lang w:val="sr-Cyrl-RS"/>
        </w:rPr>
        <w:t>.године</w:t>
      </w:r>
    </w:p>
    <w:p w14:paraId="3F9E7D17" w14:textId="77777777" w:rsidR="00DE5791" w:rsidRDefault="00DE5791" w:rsidP="004E0C73">
      <w:pPr>
        <w:rPr>
          <w:sz w:val="24"/>
          <w:szCs w:val="24"/>
          <w:lang w:val="sr-Cyrl-RS"/>
        </w:rPr>
      </w:pPr>
    </w:p>
    <w:p w14:paraId="4971AD25" w14:textId="77777777" w:rsidR="004E0C73" w:rsidRDefault="004E0C73" w:rsidP="004E0C73">
      <w:pPr>
        <w:jc w:val="center"/>
        <w:rPr>
          <w:b/>
          <w:sz w:val="24"/>
          <w:szCs w:val="24"/>
          <w:lang w:val="sr-Cyrl-RS"/>
        </w:rPr>
      </w:pPr>
      <w:r>
        <w:rPr>
          <w:b/>
          <w:sz w:val="24"/>
          <w:szCs w:val="24"/>
          <w:lang w:val="sr-Cyrl-RS"/>
        </w:rPr>
        <w:t>ЈАВНА ПРЕДШКОЛСКА УСТАНОВА ,,ПЧЕЛИЦА'' НИШ</w:t>
      </w:r>
    </w:p>
    <w:p w14:paraId="290C43D4" w14:textId="77777777" w:rsidR="004E0C73" w:rsidRDefault="004E0C73" w:rsidP="004E0C73">
      <w:pPr>
        <w:jc w:val="center"/>
        <w:rPr>
          <w:b/>
          <w:sz w:val="24"/>
          <w:szCs w:val="24"/>
          <w:lang w:val="sr-Cyrl-RS"/>
        </w:rPr>
      </w:pPr>
      <w:r>
        <w:rPr>
          <w:b/>
          <w:sz w:val="24"/>
          <w:szCs w:val="24"/>
          <w:lang w:val="sr-Cyrl-RS"/>
        </w:rPr>
        <w:t>УЛ. ОРЛОВИЋА ПАВЛА ББ, НИШ</w:t>
      </w:r>
    </w:p>
    <w:p w14:paraId="5692D842" w14:textId="77777777" w:rsidR="004E0C73" w:rsidRDefault="004E0C73" w:rsidP="004E0C73">
      <w:pPr>
        <w:jc w:val="center"/>
        <w:rPr>
          <w:sz w:val="24"/>
          <w:szCs w:val="24"/>
          <w:lang w:val="sr-Cyrl-RS"/>
        </w:rPr>
      </w:pPr>
    </w:p>
    <w:p w14:paraId="5A7F3750" w14:textId="77777777" w:rsidR="004E0C73" w:rsidRDefault="004E0C73" w:rsidP="004E0C73">
      <w:pPr>
        <w:jc w:val="center"/>
        <w:rPr>
          <w:sz w:val="24"/>
          <w:szCs w:val="24"/>
          <w:lang w:val="sr-Cyrl-RS"/>
        </w:rPr>
      </w:pPr>
      <w:r>
        <w:rPr>
          <w:sz w:val="24"/>
          <w:szCs w:val="24"/>
          <w:lang w:val="sr-Cyrl-RS"/>
        </w:rPr>
        <w:t>упућује</w:t>
      </w:r>
    </w:p>
    <w:p w14:paraId="5D79E202" w14:textId="77777777" w:rsidR="004E0C73" w:rsidRDefault="004E0C73" w:rsidP="004E0C73">
      <w:pPr>
        <w:jc w:val="center"/>
        <w:rPr>
          <w:sz w:val="24"/>
          <w:szCs w:val="24"/>
          <w:lang w:val="sr-Cyrl-RS"/>
        </w:rPr>
      </w:pPr>
    </w:p>
    <w:p w14:paraId="27E060C9" w14:textId="77777777" w:rsidR="004E0C73" w:rsidRDefault="004E0C73" w:rsidP="004E0C73">
      <w:pPr>
        <w:jc w:val="center"/>
        <w:rPr>
          <w:b/>
          <w:sz w:val="24"/>
          <w:szCs w:val="24"/>
          <w:lang w:val="sr-Cyrl-RS"/>
        </w:rPr>
      </w:pPr>
      <w:r>
        <w:rPr>
          <w:b/>
          <w:sz w:val="24"/>
          <w:szCs w:val="24"/>
          <w:lang w:val="sr-Cyrl-RS"/>
        </w:rPr>
        <w:t>ПОЗИВ ЗА ПОДНОШЕЊЕ ПОНУДА</w:t>
      </w:r>
    </w:p>
    <w:p w14:paraId="278B4047" w14:textId="47D59CD5" w:rsidR="00DE5791" w:rsidRDefault="004E0C73" w:rsidP="004E0C73">
      <w:pPr>
        <w:tabs>
          <w:tab w:val="left" w:pos="9900"/>
        </w:tabs>
        <w:ind w:right="-100"/>
        <w:jc w:val="center"/>
        <w:rPr>
          <w:b/>
          <w:sz w:val="24"/>
          <w:szCs w:val="24"/>
          <w:lang w:val="sr-Cyrl-RS"/>
        </w:rPr>
      </w:pPr>
      <w:r>
        <w:rPr>
          <w:b/>
          <w:sz w:val="24"/>
          <w:szCs w:val="24"/>
          <w:lang w:val="sr-Cyrl-RS"/>
        </w:rPr>
        <w:t xml:space="preserve">ЗА НАБАВКУ </w:t>
      </w:r>
      <w:r w:rsidR="00DE5791">
        <w:rPr>
          <w:rFonts w:eastAsia="Calibri"/>
          <w:b/>
          <w:kern w:val="0"/>
          <w:sz w:val="24"/>
          <w:szCs w:val="24"/>
          <w:lang w:val="sr-Cyrl-RS"/>
        </w:rPr>
        <w:t>ДОБАРА –</w:t>
      </w:r>
      <w:r>
        <w:rPr>
          <w:rFonts w:eastAsia="Calibri"/>
          <w:b/>
          <w:kern w:val="0"/>
          <w:sz w:val="24"/>
          <w:szCs w:val="24"/>
          <w:lang w:val="sr-Cyrl-RS"/>
        </w:rPr>
        <w:t xml:space="preserve"> </w:t>
      </w:r>
      <w:r w:rsidR="00A41507">
        <w:rPr>
          <w:rFonts w:eastAsia="Calibri"/>
          <w:b/>
          <w:kern w:val="0"/>
          <w:sz w:val="24"/>
          <w:szCs w:val="24"/>
          <w:lang w:val="sr-Cyrl-RS"/>
        </w:rPr>
        <w:t>Машина за прање подова</w:t>
      </w:r>
    </w:p>
    <w:p w14:paraId="5DB17D9F" w14:textId="77777777" w:rsidR="004E0C73" w:rsidRDefault="004E0C73" w:rsidP="004E0C73">
      <w:pPr>
        <w:pStyle w:val="Pasussalistom"/>
        <w:ind w:left="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14:paraId="7D2D1CE4" w14:textId="77777777" w:rsidR="004E0C73" w:rsidRDefault="004E0C73" w:rsidP="004E0C73">
      <w:pPr>
        <w:pStyle w:val="Pasussalistom"/>
        <w:ind w:left="0"/>
        <w:rPr>
          <w:sz w:val="24"/>
          <w:szCs w:val="24"/>
          <w:lang w:val="sr-Cyrl-RS"/>
        </w:rPr>
      </w:pPr>
      <w:r>
        <w:rPr>
          <w:sz w:val="24"/>
          <w:szCs w:val="24"/>
          <w:lang w:val="sr-Cyrl-RS"/>
        </w:rPr>
        <w:t xml:space="preserve">    Ниш </w:t>
      </w:r>
    </w:p>
    <w:p w14:paraId="46BA58C1" w14:textId="77777777" w:rsidR="004E0C73" w:rsidRDefault="004E0C73" w:rsidP="004E0C73">
      <w:pPr>
        <w:pStyle w:val="Pasussalistom"/>
        <w:ind w:left="0"/>
        <w:rPr>
          <w:sz w:val="24"/>
          <w:szCs w:val="24"/>
          <w:lang w:val="sr-Cyrl-RS"/>
        </w:rPr>
      </w:pPr>
      <w:r>
        <w:rPr>
          <w:sz w:val="24"/>
          <w:szCs w:val="24"/>
          <w:lang w:val="sr-Cyrl-RS"/>
        </w:rPr>
        <w:t xml:space="preserve">  </w:t>
      </w:r>
    </w:p>
    <w:p w14:paraId="75EBBCC0" w14:textId="77777777" w:rsidR="004E0C73" w:rsidRDefault="004E0C73" w:rsidP="004E0C73">
      <w:pPr>
        <w:rPr>
          <w:sz w:val="24"/>
          <w:szCs w:val="24"/>
          <w:lang w:val="sr-Cyrl-RS"/>
        </w:rPr>
      </w:pPr>
      <w:r>
        <w:rPr>
          <w:sz w:val="24"/>
          <w:szCs w:val="24"/>
          <w:lang w:val="sr-Cyrl-RS"/>
        </w:rPr>
        <w:t>2. Врста наручиоца: индиректни буџетски корисник.</w:t>
      </w:r>
    </w:p>
    <w:p w14:paraId="6FB50D61" w14:textId="77777777" w:rsidR="004E0C73" w:rsidRDefault="004E0C73" w:rsidP="004E0C73">
      <w:pPr>
        <w:pStyle w:val="Pasussalistom"/>
        <w:rPr>
          <w:sz w:val="24"/>
          <w:szCs w:val="24"/>
          <w:lang w:val="sr-Cyrl-RS"/>
        </w:rPr>
      </w:pPr>
    </w:p>
    <w:p w14:paraId="266CDBB1" w14:textId="5F7F486B" w:rsidR="004E0C73" w:rsidRDefault="00561104" w:rsidP="004E0C73">
      <w:pPr>
        <w:tabs>
          <w:tab w:val="left" w:pos="9900"/>
        </w:tabs>
        <w:ind w:right="-100"/>
        <w:rPr>
          <w:rFonts w:eastAsia="Calibri"/>
          <w:b/>
          <w:kern w:val="0"/>
          <w:sz w:val="24"/>
          <w:szCs w:val="24"/>
          <w:lang w:val="sr-Cyrl-RS"/>
        </w:rPr>
      </w:pPr>
      <w:r>
        <w:rPr>
          <w:sz w:val="24"/>
          <w:szCs w:val="24"/>
          <w:lang w:val="sr-Cyrl-RS"/>
        </w:rPr>
        <w:t>3</w:t>
      </w:r>
      <w:r w:rsidR="004E0C73">
        <w:rPr>
          <w:sz w:val="24"/>
          <w:szCs w:val="24"/>
          <w:lang w:val="sr-Cyrl-RS"/>
        </w:rPr>
        <w:t xml:space="preserve">. Предмет набавке је набавка </w:t>
      </w:r>
      <w:r w:rsidR="00DE5791">
        <w:rPr>
          <w:sz w:val="24"/>
          <w:szCs w:val="24"/>
          <w:lang w:val="sr-Cyrl-RS"/>
        </w:rPr>
        <w:t>добара</w:t>
      </w:r>
      <w:r w:rsidR="004E0C73">
        <w:rPr>
          <w:sz w:val="24"/>
          <w:szCs w:val="24"/>
          <w:lang w:val="sr-Cyrl-RS"/>
        </w:rPr>
        <w:t xml:space="preserve"> бр.</w:t>
      </w:r>
      <w:r w:rsidRPr="00561104">
        <w:rPr>
          <w:sz w:val="24"/>
          <w:szCs w:val="24"/>
          <w:lang w:val="sr-Cyrl-RS"/>
        </w:rPr>
        <w:t xml:space="preserve"> </w:t>
      </w:r>
      <w:r w:rsidR="00A41507">
        <w:rPr>
          <w:sz w:val="24"/>
          <w:szCs w:val="24"/>
          <w:lang w:val="sr-Cyrl-RS"/>
        </w:rPr>
        <w:t>23</w:t>
      </w:r>
      <w:r>
        <w:rPr>
          <w:sz w:val="24"/>
          <w:szCs w:val="24"/>
          <w:lang w:val="sr-Cyrl-RS"/>
        </w:rPr>
        <w:t>.</w:t>
      </w:r>
      <w:r>
        <w:rPr>
          <w:rFonts w:eastAsia="Calibri"/>
          <w:kern w:val="0"/>
          <w:sz w:val="24"/>
          <w:szCs w:val="24"/>
          <w:lang w:val="sr-Cyrl-RS"/>
        </w:rPr>
        <w:t xml:space="preserve"> </w:t>
      </w:r>
      <w:r w:rsidR="00A41507">
        <w:rPr>
          <w:rFonts w:eastAsia="Calibri"/>
          <w:b/>
          <w:kern w:val="0"/>
          <w:sz w:val="24"/>
          <w:szCs w:val="24"/>
          <w:lang w:val="sr-Cyrl-RS"/>
        </w:rPr>
        <w:t>Машина за прање подова</w:t>
      </w:r>
    </w:p>
    <w:p w14:paraId="26DDD592" w14:textId="77777777" w:rsidR="00DE5791" w:rsidRDefault="00DE5791" w:rsidP="004E0C73">
      <w:pPr>
        <w:tabs>
          <w:tab w:val="left" w:pos="9900"/>
        </w:tabs>
        <w:ind w:right="-100"/>
        <w:rPr>
          <w:rFonts w:eastAsia="Calibri"/>
          <w:b/>
          <w:kern w:val="0"/>
          <w:sz w:val="24"/>
          <w:szCs w:val="24"/>
          <w:lang w:val="sr-Cyrl-RS"/>
        </w:rPr>
      </w:pPr>
    </w:p>
    <w:p w14:paraId="3934D18B" w14:textId="77777777" w:rsidR="004E0C73" w:rsidRDefault="004E0C73" w:rsidP="004E0C73">
      <w:pPr>
        <w:tabs>
          <w:tab w:val="left" w:pos="9900"/>
        </w:tabs>
        <w:ind w:right="-100"/>
        <w:jc w:val="left"/>
        <w:rPr>
          <w:sz w:val="24"/>
          <w:szCs w:val="24"/>
          <w:lang w:val="sr-Cyrl-RS"/>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14:paraId="32ECBB95" w14:textId="44E3D34D" w:rsidR="00561104" w:rsidRDefault="00561104" w:rsidP="00561104">
      <w:pPr>
        <w:tabs>
          <w:tab w:val="left" w:pos="284"/>
        </w:tabs>
        <w:ind w:right="-100"/>
        <w:jc w:val="left"/>
        <w:rPr>
          <w:sz w:val="24"/>
          <w:szCs w:val="24"/>
          <w:lang w:val="sr-Cyrl-RS"/>
        </w:rPr>
      </w:pPr>
      <w:r>
        <w:rPr>
          <w:sz w:val="24"/>
          <w:szCs w:val="24"/>
          <w:lang w:val="sr-Cyrl-RS"/>
        </w:rPr>
        <w:tab/>
        <w:t>Уклико две или више понуд аимају исту понуђену цену, као повољнија биће изабрана понуда чији је понуђач понудио краћи рок испоруке добара. Уколико две или више понуда имају исту понуђену цену и рок испоруке добара, као најповољнија биће изабрана понуда оног понуђача који је понудио дужи рок важења понуде.</w:t>
      </w:r>
    </w:p>
    <w:p w14:paraId="3A579CD6" w14:textId="77777777" w:rsidR="004E0C73" w:rsidRDefault="004E0C73" w:rsidP="004E0C73">
      <w:pPr>
        <w:pStyle w:val="Pasussalistom"/>
        <w:rPr>
          <w:sz w:val="24"/>
          <w:szCs w:val="24"/>
          <w:lang w:val="sr-Cyrl-RS"/>
        </w:rPr>
      </w:pPr>
    </w:p>
    <w:p w14:paraId="4DF5D289" w14:textId="77777777" w:rsidR="00873B50" w:rsidRPr="000773AE" w:rsidRDefault="004E0C73" w:rsidP="00873B50">
      <w:pPr>
        <w:rPr>
          <w:sz w:val="24"/>
          <w:szCs w:val="24"/>
          <w:lang w:val="sr-Cyrl-RS"/>
        </w:rPr>
      </w:pPr>
      <w:r>
        <w:rPr>
          <w:sz w:val="24"/>
          <w:szCs w:val="24"/>
          <w:lang w:val="sr-Cyrl-RS"/>
        </w:rPr>
        <w:t xml:space="preserve">6. </w:t>
      </w:r>
      <w:r w:rsidR="00873B50" w:rsidRPr="000773AE">
        <w:rPr>
          <w:sz w:val="24"/>
          <w:szCs w:val="24"/>
          <w:lang w:val="sr-Cyrl-RS"/>
        </w:rPr>
        <w:t>Начин преузимања конкурсне документације, односно интернет адреса где је конкурсна документација доступна: Конкурсна документација као и евентуалне учињене измене и/или допуне, као и додатна појашњења конкурсне документације се могу преузети у електронском</w:t>
      </w:r>
      <w:r w:rsidR="00873B50">
        <w:rPr>
          <w:sz w:val="24"/>
          <w:szCs w:val="24"/>
          <w:lang w:val="sr-Cyrl-RS"/>
        </w:rPr>
        <w:t xml:space="preserve"> облику са</w:t>
      </w:r>
      <w:r w:rsidR="00873B50" w:rsidRPr="000773AE">
        <w:rPr>
          <w:sz w:val="24"/>
          <w:szCs w:val="24"/>
          <w:lang w:val="sr-Cyrl-RS"/>
        </w:rPr>
        <w:t xml:space="preserve"> интернет странице Наручиоца </w:t>
      </w:r>
      <w:hyperlink r:id="rId5" w:history="1">
        <w:r w:rsidR="00873B50" w:rsidRPr="000773AE">
          <w:rPr>
            <w:rStyle w:val="Hiperveza"/>
            <w:sz w:val="24"/>
            <w:szCs w:val="24"/>
            <w:lang w:val="sr-Cyrl-RS"/>
          </w:rPr>
          <w:t>http://www.</w:t>
        </w:r>
        <w:r w:rsidR="00873B50" w:rsidRPr="000773AE">
          <w:rPr>
            <w:rStyle w:val="Hiperveza"/>
            <w:sz w:val="24"/>
            <w:szCs w:val="24"/>
          </w:rPr>
          <w:t>pcelica.edu.rs</w:t>
        </w:r>
      </w:hyperlink>
      <w:r w:rsidR="00873B50" w:rsidRPr="000773AE">
        <w:rPr>
          <w:rStyle w:val="Hiperveza"/>
          <w:sz w:val="24"/>
          <w:szCs w:val="24"/>
        </w:rPr>
        <w:t xml:space="preserve"> .</w:t>
      </w:r>
      <w:r w:rsidR="00873B50" w:rsidRPr="000773AE">
        <w:rPr>
          <w:sz w:val="24"/>
          <w:szCs w:val="24"/>
          <w:lang w:val="sr-Cyrl-RS"/>
        </w:rPr>
        <w:t xml:space="preserve"> </w:t>
      </w:r>
    </w:p>
    <w:p w14:paraId="6A9AC23C" w14:textId="77777777" w:rsidR="00873B50" w:rsidRDefault="00873B50" w:rsidP="00873B50">
      <w:pPr>
        <w:rPr>
          <w:sz w:val="24"/>
          <w:szCs w:val="24"/>
        </w:rPr>
      </w:pPr>
    </w:p>
    <w:p w14:paraId="02F64737" w14:textId="73458B16" w:rsidR="004E0C73" w:rsidRDefault="004E0C73" w:rsidP="004E0C73">
      <w:pPr>
        <w:rPr>
          <w:sz w:val="24"/>
          <w:szCs w:val="24"/>
          <w:lang w:val="sr-Cyrl-RS"/>
        </w:rPr>
      </w:pPr>
    </w:p>
    <w:p w14:paraId="3D16B856" w14:textId="77777777" w:rsidR="004E0C73" w:rsidRDefault="004E0C73" w:rsidP="004E0C73">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14:paraId="2BAA8D4B" w14:textId="77777777" w:rsidR="004E0C73" w:rsidRDefault="004E0C73" w:rsidP="004E0C73">
      <w:pPr>
        <w:suppressAutoHyphens/>
        <w:ind w:right="0"/>
        <w:rPr>
          <w:kern w:val="0"/>
          <w:sz w:val="24"/>
          <w:szCs w:val="24"/>
          <w:lang w:val="sr-Cyrl-CS" w:eastAsia="ar-SA"/>
        </w:rPr>
      </w:pPr>
      <w:r>
        <w:rPr>
          <w:kern w:val="0"/>
          <w:sz w:val="24"/>
          <w:szCs w:val="24"/>
          <w:lang w:val="sr-Cyrl-CS" w:eastAsia="ar-SA"/>
        </w:rPr>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14:paraId="48FB3CC1" w14:textId="77777777" w:rsidR="004E0C73" w:rsidRDefault="004E0C73" w:rsidP="004E0C73">
      <w:pPr>
        <w:autoSpaceDE w:val="0"/>
        <w:autoSpaceDN w:val="0"/>
        <w:adjustRightInd w:val="0"/>
        <w:ind w:right="0"/>
        <w:rPr>
          <w:kern w:val="0"/>
          <w:sz w:val="24"/>
          <w:szCs w:val="24"/>
          <w:lang w:val="sr-Cyrl-CS" w:eastAsia="ar-SA"/>
        </w:rPr>
      </w:pPr>
      <w:r>
        <w:rPr>
          <w:kern w:val="0"/>
          <w:sz w:val="24"/>
          <w:szCs w:val="24"/>
          <w:lang w:val="sr-Latn-CS" w:eastAsia="ar-SA"/>
        </w:rPr>
        <w:t>Понуду доставити на адресу:</w:t>
      </w:r>
      <w:r>
        <w:rPr>
          <w:kern w:val="0"/>
          <w:sz w:val="24"/>
          <w:szCs w:val="24"/>
          <w:lang w:val="sr-Cyrl-CS" w:eastAsia="ar-SA"/>
        </w:rPr>
        <w:t xml:space="preserve"> Јавна </w:t>
      </w:r>
      <w:r>
        <w:rPr>
          <w:kern w:val="0"/>
          <w:sz w:val="24"/>
          <w:szCs w:val="24"/>
          <w:lang w:val="sr-Cyrl-RS" w:eastAsia="ar-SA"/>
        </w:rPr>
        <w:t>предшколска</w:t>
      </w:r>
      <w:r>
        <w:rPr>
          <w:i/>
          <w:kern w:val="0"/>
          <w:sz w:val="24"/>
          <w:szCs w:val="24"/>
          <w:lang w:val="sr-Cyrl-RS" w:eastAsia="ar-SA"/>
        </w:rPr>
        <w:t xml:space="preserve"> </w:t>
      </w:r>
      <w:r>
        <w:rPr>
          <w:rFonts w:eastAsia="TimesNewRomanPSMT"/>
          <w:kern w:val="0"/>
          <w:sz w:val="24"/>
          <w:szCs w:val="24"/>
          <w:lang w:val="sr-Latn-CS" w:eastAsia="sr-Latn-CS"/>
        </w:rPr>
        <w:t xml:space="preserve">установа ,,Пчелица'' Ниш, ул. Орловића Павла бб, </w:t>
      </w:r>
      <w:r>
        <w:rPr>
          <w:kern w:val="0"/>
          <w:sz w:val="24"/>
          <w:szCs w:val="24"/>
          <w:lang w:val="sr-Cyrl-CS" w:eastAsia="ar-SA"/>
        </w:rPr>
        <w:t>18000 Ниш.</w:t>
      </w:r>
    </w:p>
    <w:p w14:paraId="69568F07" w14:textId="6A6963C6" w:rsidR="004E0C73" w:rsidRDefault="004E0C73" w:rsidP="004E0C73">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b/>
          <w:kern w:val="0"/>
          <w:sz w:val="24"/>
          <w:szCs w:val="24"/>
          <w:lang w:val="sr-Cyrl-CS" w:eastAsia="ar-SA"/>
        </w:rPr>
        <w:t xml:space="preserve">до </w:t>
      </w:r>
      <w:r w:rsidR="00A41507">
        <w:rPr>
          <w:b/>
          <w:kern w:val="0"/>
          <w:sz w:val="24"/>
          <w:szCs w:val="24"/>
          <w:lang w:val="sr-Cyrl-RS" w:eastAsia="ar-SA"/>
        </w:rPr>
        <w:t>23</w:t>
      </w:r>
      <w:r w:rsidR="00214B44">
        <w:rPr>
          <w:b/>
          <w:kern w:val="0"/>
          <w:sz w:val="24"/>
          <w:szCs w:val="24"/>
          <w:lang w:val="sr-Cyrl-RS" w:eastAsia="ar-SA"/>
        </w:rPr>
        <w:t>.0</w:t>
      </w:r>
      <w:r w:rsidR="00A41507">
        <w:rPr>
          <w:b/>
          <w:kern w:val="0"/>
          <w:sz w:val="24"/>
          <w:szCs w:val="24"/>
          <w:lang w:val="sr-Cyrl-RS" w:eastAsia="ar-SA"/>
        </w:rPr>
        <w:t>4</w:t>
      </w:r>
      <w:r w:rsidR="00214B44">
        <w:rPr>
          <w:b/>
          <w:kern w:val="0"/>
          <w:sz w:val="24"/>
          <w:szCs w:val="24"/>
          <w:lang w:val="sr-Cyrl-RS" w:eastAsia="ar-SA"/>
        </w:rPr>
        <w:t>.202</w:t>
      </w:r>
      <w:r w:rsidR="00A41507">
        <w:rPr>
          <w:b/>
          <w:kern w:val="0"/>
          <w:sz w:val="24"/>
          <w:szCs w:val="24"/>
          <w:lang w:val="sr-Cyrl-RS" w:eastAsia="ar-SA"/>
        </w:rPr>
        <w:t>5</w:t>
      </w:r>
      <w:r w:rsidR="00266781">
        <w:rPr>
          <w:b/>
          <w:kern w:val="0"/>
          <w:sz w:val="24"/>
          <w:szCs w:val="24"/>
          <w:lang w:val="sr-Cyrl-RS" w:eastAsia="ar-SA"/>
        </w:rPr>
        <w:t>.</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14:paraId="38B9F45B" w14:textId="77777777" w:rsidR="004E0C73" w:rsidRDefault="004E0C73" w:rsidP="004E0C73">
      <w:pPr>
        <w:pStyle w:val="Pasussalistom"/>
        <w:ind w:left="851"/>
        <w:rPr>
          <w:i/>
          <w:sz w:val="24"/>
          <w:szCs w:val="24"/>
          <w:lang w:val="sr-Cyrl-RS"/>
        </w:rPr>
      </w:pPr>
    </w:p>
    <w:p w14:paraId="50E027B7" w14:textId="550D901E" w:rsidR="004E0C73" w:rsidRDefault="004E0C73" w:rsidP="004E0C73">
      <w:pPr>
        <w:rPr>
          <w:sz w:val="24"/>
          <w:szCs w:val="24"/>
          <w:lang w:val="sr-Cyrl-RS"/>
        </w:rPr>
      </w:pPr>
      <w:r>
        <w:rPr>
          <w:sz w:val="24"/>
          <w:szCs w:val="24"/>
          <w:lang w:val="sr-Cyrl-RS"/>
        </w:rPr>
        <w:t xml:space="preserve">8. Отварање понуда ће се обавити </w:t>
      </w:r>
      <w:r w:rsidR="00A41507">
        <w:rPr>
          <w:b/>
          <w:sz w:val="24"/>
          <w:szCs w:val="24"/>
          <w:lang w:val="sr-Cyrl-RS" w:eastAsia="ar-SA"/>
        </w:rPr>
        <w:t>23</w:t>
      </w:r>
      <w:r w:rsidR="00214B44">
        <w:rPr>
          <w:b/>
          <w:sz w:val="24"/>
          <w:szCs w:val="24"/>
          <w:lang w:val="sr-Cyrl-RS" w:eastAsia="ar-SA"/>
        </w:rPr>
        <w:t>.0</w:t>
      </w:r>
      <w:r w:rsidR="00A41507">
        <w:rPr>
          <w:b/>
          <w:sz w:val="24"/>
          <w:szCs w:val="24"/>
          <w:lang w:val="sr-Cyrl-RS" w:eastAsia="ar-SA"/>
        </w:rPr>
        <w:t>4</w:t>
      </w:r>
      <w:r w:rsidR="00214B44">
        <w:rPr>
          <w:b/>
          <w:sz w:val="24"/>
          <w:szCs w:val="24"/>
          <w:lang w:val="sr-Cyrl-RS" w:eastAsia="ar-SA"/>
        </w:rPr>
        <w:t>.202</w:t>
      </w:r>
      <w:r w:rsidR="00A41507">
        <w:rPr>
          <w:b/>
          <w:sz w:val="24"/>
          <w:szCs w:val="24"/>
          <w:lang w:val="sr-Cyrl-RS" w:eastAsia="ar-SA"/>
        </w:rPr>
        <w:t>5</w:t>
      </w:r>
      <w:r>
        <w:rPr>
          <w:b/>
          <w:sz w:val="24"/>
          <w:szCs w:val="24"/>
          <w:lang w:val="sr-Cyrl-RS" w:eastAsia="ar-SA"/>
        </w:rPr>
        <w:t>.</w:t>
      </w:r>
      <w:r>
        <w:rPr>
          <w:b/>
          <w:sz w:val="24"/>
          <w:szCs w:val="24"/>
          <w:lang w:val="sr-Cyrl-CS" w:eastAsia="ar-SA"/>
        </w:rPr>
        <w:t xml:space="preserve"> године</w:t>
      </w:r>
      <w:r>
        <w:rPr>
          <w:sz w:val="24"/>
          <w:szCs w:val="24"/>
          <w:lang w:val="sr-Cyrl-RS"/>
        </w:rPr>
        <w:t xml:space="preserve">, у </w:t>
      </w:r>
      <w:r>
        <w:rPr>
          <w:b/>
          <w:sz w:val="24"/>
          <w:szCs w:val="24"/>
        </w:rPr>
        <w:t>1</w:t>
      </w:r>
      <w:r w:rsidR="00266781">
        <w:rPr>
          <w:b/>
          <w:sz w:val="24"/>
          <w:szCs w:val="24"/>
          <w:lang w:val="sr-Cyrl-RS"/>
        </w:rPr>
        <w:t>1</w:t>
      </w:r>
      <w:r>
        <w:rPr>
          <w:b/>
          <w:sz w:val="24"/>
          <w:szCs w:val="24"/>
          <w:lang w:val="sr-Cyrl-RS"/>
        </w:rPr>
        <w:t>:</w:t>
      </w:r>
      <w:r w:rsidR="00A41507">
        <w:rPr>
          <w:b/>
          <w:sz w:val="24"/>
          <w:szCs w:val="24"/>
          <w:lang w:val="sr-Cyrl-RS"/>
        </w:rPr>
        <w:t>15</w:t>
      </w:r>
      <w:r>
        <w:rPr>
          <w:b/>
          <w:sz w:val="24"/>
          <w:szCs w:val="24"/>
          <w:lang w:val="sr-Cyrl-RS"/>
        </w:rPr>
        <w:t xml:space="preserve">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w:t>
      </w:r>
    </w:p>
    <w:p w14:paraId="42607D75" w14:textId="77777777" w:rsidR="004E0C73" w:rsidRDefault="004E0C73" w:rsidP="004E0C73">
      <w:pPr>
        <w:rPr>
          <w:sz w:val="24"/>
          <w:szCs w:val="24"/>
          <w:lang w:val="sr-Cyrl-RS"/>
        </w:rPr>
      </w:pPr>
      <w:r>
        <w:rPr>
          <w:sz w:val="24"/>
          <w:szCs w:val="24"/>
          <w:lang w:val="sr-Cyrl-RS"/>
        </w:rPr>
        <w:lastRenderedPageBreak/>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14:paraId="0AB9D384" w14:textId="77777777" w:rsidR="004E0C73" w:rsidRDefault="004E0C73" w:rsidP="004E0C73">
      <w:pPr>
        <w:pStyle w:val="Pasussalistom"/>
        <w:rPr>
          <w:sz w:val="24"/>
          <w:szCs w:val="24"/>
          <w:lang w:val="sr-Cyrl-RS"/>
        </w:rPr>
      </w:pPr>
    </w:p>
    <w:p w14:paraId="53B11A6B" w14:textId="7568D727" w:rsidR="004E0C73" w:rsidRDefault="00214B44" w:rsidP="004E0C73">
      <w:pPr>
        <w:rPr>
          <w:b/>
          <w:sz w:val="24"/>
          <w:szCs w:val="24"/>
          <w:u w:val="single"/>
          <w:lang w:val="sr-Cyrl-RS"/>
        </w:rPr>
      </w:pPr>
      <w:r>
        <w:rPr>
          <w:sz w:val="24"/>
          <w:szCs w:val="24"/>
          <w:lang w:val="sr-Cyrl-RS"/>
        </w:rPr>
        <w:t>9</w:t>
      </w:r>
      <w:r w:rsidR="004E0C73">
        <w:rPr>
          <w:sz w:val="24"/>
          <w:szCs w:val="24"/>
          <w:lang w:val="sr-Cyrl-RS"/>
        </w:rPr>
        <w:t xml:space="preserve">. Лице за контакт: Бранка Мишић тел. 018/523-427 лок.123, 069/8126737, мејл </w:t>
      </w:r>
      <w:hyperlink r:id="rId6" w:history="1">
        <w:r w:rsidR="004E0C73">
          <w:rPr>
            <w:rStyle w:val="Hiperveza"/>
            <w:b/>
            <w:sz w:val="24"/>
            <w:szCs w:val="24"/>
          </w:rPr>
          <w:t>javnenabavkepcelica@gmail.com</w:t>
        </w:r>
      </w:hyperlink>
      <w:r w:rsidR="004E0C73">
        <w:rPr>
          <w:b/>
          <w:sz w:val="24"/>
          <w:szCs w:val="24"/>
          <w:u w:val="single"/>
          <w:lang w:val="sr-Cyrl-RS"/>
        </w:rPr>
        <w:t>.</w:t>
      </w:r>
    </w:p>
    <w:p w14:paraId="4C4F6CC3" w14:textId="77777777" w:rsidR="004E0C73" w:rsidRDefault="004E0C73" w:rsidP="004E0C73">
      <w:pPr>
        <w:rPr>
          <w:sz w:val="24"/>
          <w:szCs w:val="24"/>
          <w:lang w:val="sr-Cyrl-RS"/>
        </w:rPr>
      </w:pPr>
    </w:p>
    <w:p w14:paraId="1E0C5247" w14:textId="77777777" w:rsidR="004E0C73" w:rsidRDefault="004E0C73" w:rsidP="004E0C73">
      <w:pPr>
        <w:rPr>
          <w:sz w:val="24"/>
          <w:szCs w:val="24"/>
          <w:lang w:val="sr-Cyrl-RS"/>
        </w:rPr>
      </w:pPr>
    </w:p>
    <w:p w14:paraId="59BD34AD" w14:textId="77777777" w:rsidR="004E0C73" w:rsidRDefault="004E0C73" w:rsidP="004E0C73">
      <w:pPr>
        <w:rPr>
          <w:sz w:val="24"/>
          <w:szCs w:val="24"/>
          <w:lang w:val="sr-Cyrl-RS"/>
        </w:rPr>
      </w:pPr>
    </w:p>
    <w:p w14:paraId="4A9AA43E" w14:textId="77777777" w:rsidR="004E0C73" w:rsidRDefault="004E0C73" w:rsidP="004E0C73">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14:paraId="299BBEBC" w14:textId="77777777" w:rsidR="004E0C73" w:rsidRDefault="004E0C73" w:rsidP="004E0C73"/>
    <w:p w14:paraId="56F0EE77" w14:textId="77777777" w:rsidR="004E0C73" w:rsidRDefault="004E0C73" w:rsidP="004E0C73"/>
    <w:p w14:paraId="73F91F99" w14:textId="77777777" w:rsidR="004E0C73" w:rsidRDefault="004E0C73" w:rsidP="004E0C73"/>
    <w:p w14:paraId="373E1EA7" w14:textId="77777777" w:rsidR="004E0C73" w:rsidRDefault="004E0C73" w:rsidP="004E0C73"/>
    <w:p w14:paraId="652AC010" w14:textId="77777777" w:rsidR="004E0C73" w:rsidRDefault="004E0C73" w:rsidP="004E0C73"/>
    <w:p w14:paraId="34170605" w14:textId="77777777" w:rsidR="004E0C73" w:rsidRDefault="004E0C73" w:rsidP="004E0C73"/>
    <w:p w14:paraId="724ED058" w14:textId="77777777" w:rsidR="004E0C73" w:rsidRDefault="004E0C73" w:rsidP="004E0C73"/>
    <w:p w14:paraId="549BBAB3" w14:textId="77777777" w:rsidR="00000000" w:rsidRDefault="00000000"/>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C73"/>
    <w:rsid w:val="00117E31"/>
    <w:rsid w:val="00214B44"/>
    <w:rsid w:val="00266781"/>
    <w:rsid w:val="002F063E"/>
    <w:rsid w:val="004A68AE"/>
    <w:rsid w:val="004E0C73"/>
    <w:rsid w:val="00561104"/>
    <w:rsid w:val="00581A19"/>
    <w:rsid w:val="006B2ADB"/>
    <w:rsid w:val="00841EF7"/>
    <w:rsid w:val="00873B50"/>
    <w:rsid w:val="00945772"/>
    <w:rsid w:val="009F4735"/>
    <w:rsid w:val="00A41507"/>
    <w:rsid w:val="00B137C6"/>
    <w:rsid w:val="00BF1DB3"/>
    <w:rsid w:val="00DE5791"/>
    <w:rsid w:val="00F85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47926"/>
  <w15:docId w15:val="{02BDA5B6-9B4C-4CDF-B669-F39E4C195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C73"/>
    <w:pPr>
      <w:ind w:right="144"/>
      <w:jc w:val="both"/>
    </w:pPr>
    <w:rPr>
      <w:rFonts w:eastAsia="Times New Roman"/>
      <w:kern w:val="28"/>
      <w:sz w:val="20"/>
      <w:szCs w:val="20"/>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styleId="Hiperveza">
    <w:name w:val="Hyperlink"/>
    <w:basedOn w:val="Podrazumevanifontpasusa"/>
    <w:uiPriority w:val="99"/>
    <w:unhideWhenUsed/>
    <w:rsid w:val="004E0C73"/>
    <w:rPr>
      <w:color w:val="0000FF" w:themeColor="hyperlink"/>
      <w:u w:val="single"/>
    </w:rPr>
  </w:style>
  <w:style w:type="paragraph" w:styleId="Pasussalistom">
    <w:name w:val="List Paragraph"/>
    <w:basedOn w:val="Normal"/>
    <w:uiPriority w:val="34"/>
    <w:qFormat/>
    <w:rsid w:val="004E0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91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avnenabavkepcelica@gmail.com" TargetMode="External"/><Relationship Id="rId5" Type="http://schemas.openxmlformats.org/officeDocument/2006/relationships/hyperlink" Target="http://www.pcelica.edu.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7DBB0-FC76-4818-9F61-E8F42DA82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408</Words>
  <Characters>2330</Characters>
  <Application>Microsoft Office Word</Application>
  <DocSecurity>0</DocSecurity>
  <Lines>19</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Pcelica 1 1</cp:lastModifiedBy>
  <cp:revision>3</cp:revision>
  <dcterms:created xsi:type="dcterms:W3CDTF">2024-06-13T12:34:00Z</dcterms:created>
  <dcterms:modified xsi:type="dcterms:W3CDTF">2025-04-15T08:40:00Z</dcterms:modified>
</cp:coreProperties>
</file>